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24D" w:rsidRPr="0015424D" w:rsidRDefault="0015424D" w:rsidP="0015424D">
      <w:pPr>
        <w:keepNext/>
        <w:keepLines/>
        <w:spacing w:after="0" w:line="240" w:lineRule="auto"/>
        <w:contextualSpacing/>
        <w:jc w:val="center"/>
        <w:rPr>
          <w:rFonts w:eastAsia="Times New Roman" w:cstheme="minorHAnsi"/>
          <w:b/>
          <w:bCs/>
          <w:sz w:val="24"/>
          <w:szCs w:val="24"/>
        </w:rPr>
      </w:pPr>
      <w:r w:rsidRPr="0015424D">
        <w:rPr>
          <w:rFonts w:eastAsia="Times New Roman" w:cstheme="minorHAnsi"/>
          <w:b/>
          <w:bCs/>
          <w:sz w:val="24"/>
          <w:szCs w:val="24"/>
        </w:rPr>
        <w:t>VERNON CITY COMMISSION</w:t>
      </w:r>
    </w:p>
    <w:p w:rsidR="0015424D" w:rsidRPr="0015424D" w:rsidRDefault="0015424D" w:rsidP="0015424D">
      <w:pPr>
        <w:keepNext/>
        <w:keepLines/>
        <w:spacing w:after="0" w:line="240" w:lineRule="auto"/>
        <w:contextualSpacing/>
        <w:jc w:val="center"/>
        <w:rPr>
          <w:rFonts w:eastAsia="Times New Roman" w:cstheme="minorHAnsi"/>
          <w:b/>
          <w:bCs/>
          <w:sz w:val="24"/>
          <w:szCs w:val="24"/>
        </w:rPr>
      </w:pPr>
      <w:r w:rsidRPr="0015424D">
        <w:rPr>
          <w:rFonts w:eastAsia="Times New Roman" w:cstheme="minorHAnsi"/>
          <w:b/>
          <w:bCs/>
          <w:sz w:val="24"/>
          <w:szCs w:val="24"/>
        </w:rPr>
        <w:t>REGULAR MEETING</w:t>
      </w:r>
    </w:p>
    <w:p w:rsidR="0015424D" w:rsidRPr="0015424D" w:rsidRDefault="005119F3" w:rsidP="0015424D">
      <w:pPr>
        <w:keepNext/>
        <w:keepLines/>
        <w:spacing w:after="0" w:line="240" w:lineRule="auto"/>
        <w:contextualSpacing/>
        <w:jc w:val="center"/>
        <w:rPr>
          <w:rFonts w:eastAsia="Times New Roman" w:cstheme="minorHAnsi"/>
          <w:b/>
          <w:bCs/>
          <w:sz w:val="24"/>
          <w:szCs w:val="24"/>
        </w:rPr>
      </w:pPr>
      <w:r>
        <w:rPr>
          <w:rFonts w:eastAsia="Times New Roman" w:cstheme="minorHAnsi"/>
          <w:b/>
          <w:bCs/>
          <w:sz w:val="24"/>
          <w:szCs w:val="24"/>
        </w:rPr>
        <w:t>APRIL 23</w:t>
      </w:r>
      <w:r w:rsidR="0015424D" w:rsidRPr="0015424D">
        <w:rPr>
          <w:rFonts w:eastAsia="Times New Roman" w:cstheme="minorHAnsi"/>
          <w:b/>
          <w:bCs/>
          <w:sz w:val="24"/>
          <w:szCs w:val="24"/>
        </w:rPr>
        <w:t>, 2019 6:30 PM</w:t>
      </w:r>
    </w:p>
    <w:p w:rsidR="0015424D" w:rsidRPr="0015424D" w:rsidRDefault="0015424D" w:rsidP="0015424D">
      <w:pPr>
        <w:keepNext/>
        <w:keepLines/>
        <w:spacing w:after="0" w:line="240" w:lineRule="auto"/>
        <w:contextualSpacing/>
        <w:rPr>
          <w:rFonts w:eastAsia="Times New Roman" w:cstheme="minorHAnsi"/>
          <w:sz w:val="24"/>
          <w:szCs w:val="24"/>
        </w:rPr>
      </w:pPr>
    </w:p>
    <w:p w:rsidR="0015424D" w:rsidRPr="0015424D" w:rsidRDefault="0015424D" w:rsidP="0015424D">
      <w:pPr>
        <w:keepNext/>
        <w:keepLines/>
        <w:spacing w:after="0" w:line="240" w:lineRule="auto"/>
        <w:contextualSpacing/>
        <w:jc w:val="both"/>
        <w:rPr>
          <w:rFonts w:eastAsia="Times New Roman" w:cstheme="minorHAnsi"/>
        </w:rPr>
      </w:pPr>
      <w:r w:rsidRPr="0015424D">
        <w:rPr>
          <w:rFonts w:eastAsia="Times New Roman" w:cstheme="minorHAnsi"/>
        </w:rPr>
        <w:t xml:space="preserve">Mayor </w:t>
      </w:r>
      <w:r w:rsidR="005119F3">
        <w:rPr>
          <w:rFonts w:eastAsia="Times New Roman" w:cstheme="minorHAnsi"/>
        </w:rPr>
        <w:t>Douglas Jeffrey IV</w:t>
      </w:r>
      <w:r w:rsidRPr="0015424D">
        <w:rPr>
          <w:rFonts w:eastAsia="Times New Roman" w:cstheme="minorHAnsi"/>
        </w:rPr>
        <w:t xml:space="preserve"> called the Regular Meeting of the Vernon City Commission to order at 6:30 p.m. on </w:t>
      </w:r>
      <w:r w:rsidR="005119F3">
        <w:rPr>
          <w:rFonts w:eastAsia="Times New Roman" w:cstheme="minorHAnsi"/>
        </w:rPr>
        <w:t>April 23</w:t>
      </w:r>
      <w:r w:rsidRPr="0015424D">
        <w:rPr>
          <w:rFonts w:eastAsia="Times New Roman" w:cstheme="minorHAnsi"/>
        </w:rPr>
        <w:t xml:space="preserve">, 2019 at City Hall, and a quorum was declared present.  </w:t>
      </w:r>
    </w:p>
    <w:p w:rsidR="0015424D" w:rsidRPr="0015424D" w:rsidRDefault="0015424D" w:rsidP="0015424D">
      <w:pPr>
        <w:keepNext/>
        <w:keepLines/>
        <w:spacing w:after="0" w:line="240" w:lineRule="auto"/>
        <w:contextualSpacing/>
        <w:jc w:val="both"/>
        <w:rPr>
          <w:rFonts w:eastAsia="Times New Roman" w:cstheme="minorHAnsi"/>
        </w:rPr>
      </w:pPr>
    </w:p>
    <w:p w:rsidR="0015424D" w:rsidRPr="0015424D" w:rsidRDefault="0015424D" w:rsidP="0015424D">
      <w:pPr>
        <w:keepNext/>
        <w:keepLines/>
        <w:spacing w:after="0" w:line="240" w:lineRule="auto"/>
        <w:contextualSpacing/>
        <w:jc w:val="both"/>
        <w:rPr>
          <w:rFonts w:eastAsia="Times New Roman" w:cstheme="minorHAnsi"/>
        </w:rPr>
      </w:pPr>
      <w:r w:rsidRPr="0015424D">
        <w:rPr>
          <w:rFonts w:eastAsia="Times New Roman" w:cstheme="minorHAnsi"/>
        </w:rPr>
        <w:tab/>
        <w:t xml:space="preserve">Mayor Douglas </w:t>
      </w:r>
      <w:r w:rsidR="005119F3">
        <w:rPr>
          <w:rFonts w:eastAsia="Times New Roman" w:cstheme="minorHAnsi"/>
        </w:rPr>
        <w:t xml:space="preserve">Jeffrey IV </w:t>
      </w:r>
    </w:p>
    <w:p w:rsidR="0015424D" w:rsidRPr="0015424D" w:rsidRDefault="0015424D" w:rsidP="0015424D">
      <w:pPr>
        <w:keepNext/>
        <w:keepLines/>
        <w:spacing w:after="0" w:line="240" w:lineRule="auto"/>
        <w:contextualSpacing/>
        <w:jc w:val="both"/>
        <w:rPr>
          <w:rFonts w:eastAsia="Times New Roman" w:cstheme="minorHAnsi"/>
        </w:rPr>
      </w:pPr>
    </w:p>
    <w:p w:rsidR="0015424D" w:rsidRPr="0015424D" w:rsidRDefault="0015424D" w:rsidP="0015424D">
      <w:pPr>
        <w:keepNext/>
        <w:keepLines/>
        <w:spacing w:after="0" w:line="240" w:lineRule="auto"/>
        <w:contextualSpacing/>
        <w:jc w:val="both"/>
        <w:rPr>
          <w:rFonts w:eastAsia="Times New Roman" w:cstheme="minorHAnsi"/>
        </w:rPr>
      </w:pPr>
      <w:r w:rsidRPr="0015424D">
        <w:rPr>
          <w:rFonts w:eastAsia="Times New Roman" w:cstheme="minorHAnsi"/>
        </w:rPr>
        <w:tab/>
        <w:t xml:space="preserve">Commissioners: Britt Ferguson, Don Aydelott, Pam Gosline, Justin Marsh. </w:t>
      </w:r>
    </w:p>
    <w:p w:rsidR="0015424D" w:rsidRPr="0015424D" w:rsidRDefault="0015424D" w:rsidP="0015424D">
      <w:pPr>
        <w:keepNext/>
        <w:keepLines/>
        <w:spacing w:after="0" w:line="240" w:lineRule="auto"/>
        <w:ind w:left="720"/>
        <w:contextualSpacing/>
        <w:jc w:val="both"/>
        <w:rPr>
          <w:rFonts w:eastAsia="Times New Roman" w:cstheme="minorHAnsi"/>
        </w:rPr>
      </w:pPr>
    </w:p>
    <w:p w:rsidR="0015424D" w:rsidRPr="0015424D" w:rsidRDefault="0015424D" w:rsidP="0015424D">
      <w:pPr>
        <w:keepNext/>
        <w:keepLines/>
        <w:spacing w:after="0" w:line="240" w:lineRule="auto"/>
        <w:ind w:left="720"/>
        <w:contextualSpacing/>
        <w:jc w:val="both"/>
        <w:rPr>
          <w:rFonts w:eastAsia="Times New Roman" w:cstheme="minorHAnsi"/>
        </w:rPr>
      </w:pPr>
      <w:r w:rsidRPr="0015424D">
        <w:rPr>
          <w:rFonts w:eastAsia="Times New Roman" w:cstheme="minorHAnsi"/>
        </w:rPr>
        <w:t>Staff Present: City Manager Martin Mangum, City Attorney Jonathan Whitsitt, Police Chief Randy Agan, Fire Chief J.J. Oznick, Public Works Director Darell Kennon, Community Development Director David Pilcher, Utility Clerk Elizabeth Agan, Finance Officer Dee Boatenhamer, Main Street Coordinator Amanda Lehman</w:t>
      </w:r>
      <w:r w:rsidR="005119F3">
        <w:rPr>
          <w:rFonts w:eastAsia="Times New Roman" w:cstheme="minorHAnsi"/>
        </w:rPr>
        <w:t>, City Secretary Marsha Jo Stone</w:t>
      </w:r>
    </w:p>
    <w:p w:rsidR="0015424D" w:rsidRPr="0015424D" w:rsidRDefault="0015424D" w:rsidP="0015424D">
      <w:pPr>
        <w:keepNext/>
        <w:keepLines/>
        <w:spacing w:after="0" w:line="240" w:lineRule="auto"/>
        <w:contextualSpacing/>
        <w:jc w:val="both"/>
        <w:rPr>
          <w:rFonts w:eastAsia="Times New Roman" w:cstheme="minorHAnsi"/>
        </w:rPr>
      </w:pPr>
    </w:p>
    <w:p w:rsidR="0015424D" w:rsidRPr="0015424D" w:rsidRDefault="0015424D" w:rsidP="0015424D">
      <w:pPr>
        <w:keepNext/>
        <w:keepLines/>
        <w:numPr>
          <w:ilvl w:val="0"/>
          <w:numId w:val="2"/>
        </w:numPr>
        <w:spacing w:after="0" w:line="240" w:lineRule="auto"/>
        <w:contextualSpacing/>
        <w:jc w:val="both"/>
        <w:rPr>
          <w:rFonts w:eastAsia="Times New Roman" w:cstheme="minorHAnsi"/>
        </w:rPr>
      </w:pPr>
      <w:r w:rsidRPr="0015424D">
        <w:rPr>
          <w:rFonts w:eastAsia="Times New Roman" w:cstheme="minorHAnsi"/>
        </w:rPr>
        <w:t>Call To Order</w:t>
      </w:r>
    </w:p>
    <w:p w:rsidR="0015424D" w:rsidRPr="0015424D" w:rsidRDefault="0015424D" w:rsidP="0015424D">
      <w:pPr>
        <w:keepNext/>
        <w:keepLines/>
        <w:numPr>
          <w:ilvl w:val="0"/>
          <w:numId w:val="3"/>
        </w:numPr>
        <w:spacing w:after="0" w:line="240" w:lineRule="auto"/>
        <w:contextualSpacing/>
        <w:jc w:val="both"/>
        <w:rPr>
          <w:rFonts w:eastAsia="Times New Roman" w:cstheme="minorHAnsi"/>
        </w:rPr>
      </w:pPr>
      <w:r w:rsidRPr="0015424D">
        <w:rPr>
          <w:rFonts w:eastAsia="Times New Roman" w:cstheme="minorHAnsi"/>
        </w:rPr>
        <w:t>Declaration of Quorum – Mayor</w:t>
      </w:r>
      <w:r w:rsidR="005119F3">
        <w:rPr>
          <w:rFonts w:eastAsia="Times New Roman" w:cstheme="minorHAnsi"/>
        </w:rPr>
        <w:t xml:space="preserve"> Jeffrey</w:t>
      </w:r>
      <w:r w:rsidRPr="0015424D">
        <w:rPr>
          <w:rFonts w:eastAsia="Times New Roman" w:cstheme="minorHAnsi"/>
        </w:rPr>
        <w:t xml:space="preserve"> declared a quorum</w:t>
      </w:r>
    </w:p>
    <w:p w:rsidR="0015424D" w:rsidRPr="0015424D" w:rsidRDefault="0015424D" w:rsidP="0015424D">
      <w:pPr>
        <w:keepNext/>
        <w:keepLines/>
        <w:numPr>
          <w:ilvl w:val="0"/>
          <w:numId w:val="3"/>
        </w:numPr>
        <w:spacing w:after="0" w:line="240" w:lineRule="auto"/>
        <w:contextualSpacing/>
        <w:jc w:val="both"/>
        <w:rPr>
          <w:rFonts w:eastAsia="Times New Roman" w:cstheme="minorHAnsi"/>
        </w:rPr>
      </w:pPr>
      <w:r w:rsidRPr="0015424D">
        <w:rPr>
          <w:rFonts w:eastAsia="Times New Roman" w:cstheme="minorHAnsi"/>
        </w:rPr>
        <w:t>Invocation - Commissioner Marsh led the group in the Invocation</w:t>
      </w:r>
    </w:p>
    <w:p w:rsidR="0015424D" w:rsidRPr="0015424D" w:rsidRDefault="0015424D" w:rsidP="0015424D">
      <w:pPr>
        <w:keepNext/>
        <w:keepLines/>
        <w:numPr>
          <w:ilvl w:val="0"/>
          <w:numId w:val="3"/>
        </w:numPr>
        <w:spacing w:after="0" w:line="240" w:lineRule="auto"/>
        <w:contextualSpacing/>
        <w:jc w:val="both"/>
        <w:rPr>
          <w:rFonts w:eastAsia="Times New Roman" w:cstheme="minorHAnsi"/>
        </w:rPr>
      </w:pPr>
      <w:r w:rsidRPr="0015424D">
        <w:rPr>
          <w:rFonts w:eastAsia="Times New Roman" w:cstheme="minorHAnsi"/>
        </w:rPr>
        <w:t>Pledge of Allegiance – Commissioner Marsh led the group in the pledge to the United States Flag and to the Texas Flag</w:t>
      </w:r>
    </w:p>
    <w:p w:rsidR="0015424D" w:rsidRPr="0015424D" w:rsidRDefault="0015424D" w:rsidP="0015424D">
      <w:pPr>
        <w:keepNext/>
        <w:keepLines/>
        <w:spacing w:after="0" w:line="240" w:lineRule="auto"/>
        <w:ind w:left="720"/>
        <w:jc w:val="both"/>
        <w:rPr>
          <w:rFonts w:eastAsia="Times New Roman" w:cstheme="minorHAnsi"/>
        </w:rPr>
      </w:pPr>
    </w:p>
    <w:p w:rsidR="0015424D" w:rsidRPr="0015424D" w:rsidRDefault="0015424D" w:rsidP="0015424D">
      <w:pPr>
        <w:keepNext/>
        <w:keepLines/>
        <w:numPr>
          <w:ilvl w:val="0"/>
          <w:numId w:val="2"/>
        </w:numPr>
        <w:spacing w:after="0" w:line="240" w:lineRule="auto"/>
        <w:contextualSpacing/>
        <w:jc w:val="both"/>
        <w:rPr>
          <w:rFonts w:eastAsia="Times New Roman" w:cstheme="minorHAnsi"/>
        </w:rPr>
      </w:pPr>
      <w:r w:rsidRPr="0015424D">
        <w:rPr>
          <w:rFonts w:eastAsia="Times New Roman" w:cstheme="minorHAnsi"/>
        </w:rPr>
        <w:t>Consent Agenda:</w:t>
      </w:r>
    </w:p>
    <w:p w:rsidR="0015424D" w:rsidRPr="0015424D" w:rsidRDefault="0015424D" w:rsidP="0015424D">
      <w:pPr>
        <w:keepNext/>
        <w:keepLines/>
        <w:spacing w:after="0" w:line="240" w:lineRule="auto"/>
        <w:ind w:firstLine="360"/>
        <w:contextualSpacing/>
        <w:jc w:val="both"/>
        <w:rPr>
          <w:rFonts w:eastAsia="Times New Roman" w:cstheme="minorHAnsi"/>
        </w:rPr>
      </w:pPr>
      <w:r w:rsidRPr="0015424D">
        <w:rPr>
          <w:rFonts w:eastAsia="Times New Roman" w:cstheme="minorHAnsi"/>
        </w:rPr>
        <w:t xml:space="preserve">Commissioner </w:t>
      </w:r>
      <w:r w:rsidR="005119F3">
        <w:rPr>
          <w:rFonts w:eastAsia="Times New Roman" w:cstheme="minorHAnsi"/>
        </w:rPr>
        <w:t>Ferguson</w:t>
      </w:r>
      <w:r w:rsidRPr="0015424D">
        <w:rPr>
          <w:rFonts w:eastAsia="Times New Roman" w:cstheme="minorHAnsi"/>
        </w:rPr>
        <w:t xml:space="preserve"> moved to approve the consent agenda. </w:t>
      </w:r>
    </w:p>
    <w:p w:rsidR="0015424D" w:rsidRPr="0015424D" w:rsidRDefault="0015424D" w:rsidP="0015424D">
      <w:pPr>
        <w:keepNext/>
        <w:keepLines/>
        <w:numPr>
          <w:ilvl w:val="0"/>
          <w:numId w:val="1"/>
        </w:numPr>
        <w:tabs>
          <w:tab w:val="left" w:pos="-960"/>
          <w:tab w:val="left" w:pos="-720"/>
          <w:tab w:val="left" w:pos="720"/>
        </w:tabs>
        <w:spacing w:after="0" w:line="240" w:lineRule="auto"/>
        <w:contextualSpacing/>
        <w:jc w:val="both"/>
        <w:rPr>
          <w:rFonts w:eastAsia="Times New Roman" w:cs="Times New Roman"/>
        </w:rPr>
      </w:pPr>
      <w:r w:rsidRPr="0015424D">
        <w:rPr>
          <w:rFonts w:eastAsia="Times New Roman" w:cstheme="minorHAnsi"/>
        </w:rPr>
        <w:t xml:space="preserve">Approval Minutes:  Attached are Minutes of the Regular City Commission Meeting held on </w:t>
      </w:r>
      <w:r w:rsidR="005119F3">
        <w:rPr>
          <w:rFonts w:eastAsia="Times New Roman" w:cstheme="minorHAnsi"/>
        </w:rPr>
        <w:t>Tuesday, March 26</w:t>
      </w:r>
      <w:r w:rsidRPr="0015424D">
        <w:rPr>
          <w:rFonts w:eastAsia="Times New Roman" w:cstheme="minorHAnsi"/>
        </w:rPr>
        <w:t>, 2019</w:t>
      </w:r>
    </w:p>
    <w:p w:rsidR="0015424D" w:rsidRPr="0015424D" w:rsidRDefault="0015424D" w:rsidP="0015424D">
      <w:pPr>
        <w:keepNext/>
        <w:keepLines/>
        <w:numPr>
          <w:ilvl w:val="0"/>
          <w:numId w:val="1"/>
        </w:numPr>
        <w:tabs>
          <w:tab w:val="left" w:pos="-960"/>
          <w:tab w:val="left" w:pos="-720"/>
          <w:tab w:val="left" w:pos="720"/>
        </w:tabs>
        <w:spacing w:after="0" w:line="240" w:lineRule="auto"/>
        <w:contextualSpacing/>
        <w:jc w:val="both"/>
        <w:rPr>
          <w:rFonts w:eastAsia="Times New Roman" w:cs="Times New Roman"/>
        </w:rPr>
      </w:pPr>
      <w:r w:rsidRPr="0015424D">
        <w:rPr>
          <w:rFonts w:eastAsia="Times New Roman" w:cs="Times New Roman"/>
        </w:rPr>
        <w:t xml:space="preserve">Approval of Finance Investment Report, Vouchers, Payroll and Benefit Expense for </w:t>
      </w:r>
      <w:r w:rsidR="005119F3">
        <w:rPr>
          <w:rFonts w:eastAsia="Times New Roman" w:cs="Times New Roman"/>
        </w:rPr>
        <w:t>March</w:t>
      </w:r>
      <w:r w:rsidRPr="0015424D">
        <w:rPr>
          <w:rFonts w:eastAsia="Times New Roman" w:cs="Times New Roman"/>
        </w:rPr>
        <w:t xml:space="preserve"> 1, 2019 – </w:t>
      </w:r>
      <w:r w:rsidR="005119F3">
        <w:rPr>
          <w:rFonts w:eastAsia="Times New Roman" w:cs="Times New Roman"/>
        </w:rPr>
        <w:t>March 31</w:t>
      </w:r>
      <w:r w:rsidRPr="0015424D">
        <w:rPr>
          <w:rFonts w:eastAsia="Times New Roman" w:cs="Times New Roman"/>
        </w:rPr>
        <w:t>, 2019</w:t>
      </w:r>
    </w:p>
    <w:p w:rsidR="0015424D" w:rsidRPr="0015424D" w:rsidRDefault="0015424D" w:rsidP="0015424D">
      <w:pPr>
        <w:keepNext/>
        <w:keepLines/>
        <w:numPr>
          <w:ilvl w:val="0"/>
          <w:numId w:val="1"/>
        </w:numPr>
        <w:tabs>
          <w:tab w:val="left" w:pos="-960"/>
          <w:tab w:val="left" w:pos="-720"/>
          <w:tab w:val="left" w:pos="720"/>
        </w:tabs>
        <w:spacing w:after="0" w:line="240" w:lineRule="auto"/>
        <w:contextualSpacing/>
        <w:jc w:val="both"/>
        <w:rPr>
          <w:rFonts w:eastAsia="Times New Roman" w:cs="Times New Roman"/>
        </w:rPr>
      </w:pPr>
      <w:r w:rsidRPr="0015424D">
        <w:rPr>
          <w:rFonts w:eastAsia="Times New Roman" w:cstheme="minorHAnsi"/>
        </w:rPr>
        <w:t xml:space="preserve">Approval of Department reports including Finance Report and other departmental reports </w:t>
      </w:r>
      <w:r w:rsidR="005119F3">
        <w:rPr>
          <w:rFonts w:eastAsia="Times New Roman" w:cstheme="minorHAnsi"/>
        </w:rPr>
        <w:t>March</w:t>
      </w:r>
      <w:r w:rsidRPr="0015424D">
        <w:rPr>
          <w:rFonts w:eastAsia="Times New Roman" w:cstheme="minorHAnsi"/>
        </w:rPr>
        <w:t xml:space="preserve"> 1, 2019 – </w:t>
      </w:r>
      <w:r w:rsidR="005119F3">
        <w:rPr>
          <w:rFonts w:eastAsia="Times New Roman" w:cstheme="minorHAnsi"/>
        </w:rPr>
        <w:t>March 31</w:t>
      </w:r>
      <w:r w:rsidRPr="0015424D">
        <w:rPr>
          <w:rFonts w:eastAsia="Times New Roman" w:cstheme="minorHAnsi"/>
        </w:rPr>
        <w:t>, 2019.</w:t>
      </w:r>
    </w:p>
    <w:p w:rsidR="0015424D" w:rsidRPr="0015424D" w:rsidRDefault="0015424D" w:rsidP="0015424D">
      <w:pPr>
        <w:keepNext/>
        <w:keepLines/>
        <w:tabs>
          <w:tab w:val="left" w:pos="-960"/>
          <w:tab w:val="left" w:pos="-720"/>
          <w:tab w:val="left" w:pos="720"/>
        </w:tabs>
        <w:spacing w:line="240" w:lineRule="auto"/>
        <w:contextualSpacing/>
        <w:jc w:val="both"/>
        <w:rPr>
          <w:rFonts w:eastAsia="Times New Roman" w:cs="Times New Roman"/>
        </w:rPr>
      </w:pPr>
    </w:p>
    <w:p w:rsidR="0015424D" w:rsidRDefault="0015424D" w:rsidP="0015424D">
      <w:pPr>
        <w:keepNext/>
        <w:keepLines/>
        <w:tabs>
          <w:tab w:val="left" w:pos="-960"/>
          <w:tab w:val="left" w:pos="-720"/>
          <w:tab w:val="left" w:pos="720"/>
        </w:tabs>
        <w:spacing w:line="240" w:lineRule="auto"/>
        <w:contextualSpacing/>
        <w:jc w:val="both"/>
        <w:rPr>
          <w:rFonts w:eastAsia="Times New Roman" w:cs="Times New Roman"/>
        </w:rPr>
      </w:pPr>
      <w:r>
        <w:rPr>
          <w:rFonts w:eastAsia="Times New Roman" w:cs="Times New Roman"/>
        </w:rPr>
        <w:tab/>
      </w:r>
      <w:r w:rsidRPr="0015424D">
        <w:rPr>
          <w:rFonts w:eastAsia="Times New Roman" w:cs="Times New Roman"/>
        </w:rPr>
        <w:t xml:space="preserve">Commissioner </w:t>
      </w:r>
      <w:r w:rsidR="005119F3">
        <w:rPr>
          <w:rFonts w:eastAsia="Times New Roman" w:cs="Times New Roman"/>
        </w:rPr>
        <w:t>Aydelott</w:t>
      </w:r>
      <w:r w:rsidRPr="0015424D">
        <w:rPr>
          <w:rFonts w:eastAsia="Times New Roman" w:cs="Times New Roman"/>
        </w:rPr>
        <w:t xml:space="preserve"> seconded the motion, which passed with a unanimous vote. </w:t>
      </w:r>
    </w:p>
    <w:p w:rsidR="0015424D" w:rsidRPr="0015424D" w:rsidRDefault="0015424D" w:rsidP="0015424D">
      <w:pPr>
        <w:keepNext/>
        <w:keepLines/>
        <w:tabs>
          <w:tab w:val="left" w:pos="-960"/>
          <w:tab w:val="left" w:pos="-720"/>
          <w:tab w:val="left" w:pos="720"/>
        </w:tabs>
        <w:spacing w:line="240" w:lineRule="auto"/>
        <w:contextualSpacing/>
        <w:jc w:val="both"/>
        <w:rPr>
          <w:rFonts w:eastAsia="Times New Roman" w:cs="Times New Roman"/>
        </w:rPr>
      </w:pPr>
    </w:p>
    <w:p w:rsidR="0015424D" w:rsidRPr="0015424D" w:rsidRDefault="0015424D" w:rsidP="0015424D">
      <w:pPr>
        <w:keepNext/>
        <w:keepLines/>
        <w:numPr>
          <w:ilvl w:val="0"/>
          <w:numId w:val="2"/>
        </w:numPr>
        <w:tabs>
          <w:tab w:val="left" w:pos="-960"/>
          <w:tab w:val="left" w:pos="-720"/>
          <w:tab w:val="left" w:pos="450"/>
        </w:tabs>
        <w:spacing w:after="0" w:line="240" w:lineRule="auto"/>
        <w:contextualSpacing/>
        <w:jc w:val="both"/>
        <w:rPr>
          <w:rFonts w:eastAsia="Times New Roman" w:cstheme="minorHAnsi"/>
        </w:rPr>
      </w:pPr>
      <w:r w:rsidRPr="0015424D">
        <w:rPr>
          <w:rFonts w:eastAsia="Times New Roman"/>
        </w:rPr>
        <w:t xml:space="preserve">Public Comment </w:t>
      </w:r>
    </w:p>
    <w:p w:rsidR="0015424D" w:rsidRPr="0015424D" w:rsidRDefault="0015424D" w:rsidP="0015424D">
      <w:pPr>
        <w:keepNext/>
        <w:keepLines/>
        <w:tabs>
          <w:tab w:val="left" w:pos="-960"/>
          <w:tab w:val="left" w:pos="-720"/>
          <w:tab w:val="left" w:pos="450"/>
        </w:tabs>
        <w:spacing w:line="240" w:lineRule="auto"/>
        <w:ind w:left="360"/>
        <w:contextualSpacing/>
        <w:jc w:val="both"/>
        <w:rPr>
          <w:rFonts w:eastAsia="Times New Roman" w:cstheme="minorHAnsi"/>
        </w:rPr>
      </w:pPr>
      <w:r w:rsidRPr="0015424D">
        <w:rPr>
          <w:rFonts w:eastAsia="Times New Roman" w:cstheme="minorHAnsi"/>
        </w:rPr>
        <w:t xml:space="preserve">Hear Citizen Comments with a Limitation of Five Minutes. </w:t>
      </w:r>
    </w:p>
    <w:p w:rsidR="0015424D" w:rsidRPr="0015424D" w:rsidRDefault="0015424D" w:rsidP="0015424D">
      <w:pPr>
        <w:keepNext/>
        <w:keepLines/>
        <w:tabs>
          <w:tab w:val="left" w:pos="-960"/>
          <w:tab w:val="left" w:pos="-720"/>
          <w:tab w:val="left" w:pos="450"/>
        </w:tabs>
        <w:spacing w:after="0" w:line="240" w:lineRule="auto"/>
        <w:ind w:left="360"/>
        <w:contextualSpacing/>
        <w:jc w:val="both"/>
        <w:rPr>
          <w:rFonts w:eastAsia="Times New Roman" w:cstheme="minorHAnsi"/>
          <w:b/>
        </w:rPr>
      </w:pPr>
      <w:r w:rsidRPr="0015424D">
        <w:rPr>
          <w:rFonts w:eastAsia="Times New Roman" w:cstheme="minorHAnsi"/>
        </w:rPr>
        <w:t>(</w:t>
      </w:r>
      <w:r w:rsidRPr="0015424D">
        <w:rPr>
          <w:rFonts w:eastAsia="Times New Roman" w:cstheme="minorHAnsi"/>
          <w:b/>
        </w:rPr>
        <w:t>Citizens Wishing to Comment Must Complete the Provided Form and Hand it to the City Secretary before the Start of the Meeting.)</w:t>
      </w:r>
    </w:p>
    <w:p w:rsidR="0015424D" w:rsidRPr="0015424D" w:rsidRDefault="0015424D" w:rsidP="0015424D">
      <w:pPr>
        <w:keepNext/>
        <w:keepLines/>
        <w:tabs>
          <w:tab w:val="left" w:pos="-960"/>
          <w:tab w:val="left" w:pos="-720"/>
          <w:tab w:val="left" w:pos="450"/>
        </w:tabs>
        <w:spacing w:after="0" w:line="240" w:lineRule="auto"/>
        <w:ind w:left="360"/>
        <w:contextualSpacing/>
        <w:jc w:val="both"/>
        <w:rPr>
          <w:rFonts w:eastAsia="Times New Roman" w:cstheme="minorHAnsi"/>
          <w:b/>
        </w:rPr>
      </w:pPr>
    </w:p>
    <w:p w:rsidR="0015424D" w:rsidRDefault="005119F3" w:rsidP="0015424D">
      <w:pPr>
        <w:keepNext/>
        <w:keepLines/>
        <w:tabs>
          <w:tab w:val="left" w:pos="-960"/>
          <w:tab w:val="left" w:pos="-720"/>
          <w:tab w:val="left" w:pos="450"/>
        </w:tabs>
        <w:spacing w:after="0" w:line="240" w:lineRule="auto"/>
        <w:ind w:left="360"/>
        <w:contextualSpacing/>
        <w:jc w:val="both"/>
        <w:rPr>
          <w:rFonts w:eastAsia="Times New Roman" w:cstheme="minorHAnsi"/>
        </w:rPr>
      </w:pPr>
      <w:r>
        <w:rPr>
          <w:rFonts w:eastAsia="Times New Roman" w:cstheme="minorHAnsi"/>
        </w:rPr>
        <w:t>None</w:t>
      </w:r>
    </w:p>
    <w:p w:rsidR="005119F3" w:rsidRPr="0015424D" w:rsidRDefault="005119F3" w:rsidP="0015424D">
      <w:pPr>
        <w:keepNext/>
        <w:keepLines/>
        <w:tabs>
          <w:tab w:val="left" w:pos="-960"/>
          <w:tab w:val="left" w:pos="-720"/>
          <w:tab w:val="left" w:pos="450"/>
        </w:tabs>
        <w:spacing w:after="0" w:line="240" w:lineRule="auto"/>
        <w:ind w:left="360"/>
        <w:contextualSpacing/>
        <w:jc w:val="both"/>
        <w:rPr>
          <w:rFonts w:eastAsia="Times New Roman" w:cstheme="minorHAnsi"/>
        </w:rPr>
      </w:pPr>
    </w:p>
    <w:p w:rsidR="005119F3" w:rsidRDefault="0015424D" w:rsidP="0015424D">
      <w:pPr>
        <w:keepNext/>
        <w:keepLines/>
        <w:numPr>
          <w:ilvl w:val="0"/>
          <w:numId w:val="2"/>
        </w:numPr>
        <w:tabs>
          <w:tab w:val="left" w:pos="-960"/>
          <w:tab w:val="left" w:pos="-720"/>
          <w:tab w:val="left" w:pos="450"/>
        </w:tabs>
        <w:spacing w:after="0" w:line="240" w:lineRule="auto"/>
        <w:contextualSpacing/>
        <w:jc w:val="both"/>
        <w:rPr>
          <w:rFonts w:eastAsia="Times New Roman" w:cs="Times New Roman"/>
        </w:rPr>
      </w:pPr>
      <w:r w:rsidRPr="0015424D">
        <w:rPr>
          <w:rFonts w:eastAsia="Times New Roman" w:cs="Times New Roman"/>
        </w:rPr>
        <w:t>Pro</w:t>
      </w:r>
      <w:r w:rsidR="005119F3">
        <w:rPr>
          <w:rFonts w:eastAsia="Times New Roman" w:cs="Times New Roman"/>
        </w:rPr>
        <w:t>clamations:</w:t>
      </w:r>
    </w:p>
    <w:p w:rsidR="005119F3" w:rsidRDefault="005119F3" w:rsidP="005119F3">
      <w:pPr>
        <w:keepNext/>
        <w:keepLines/>
        <w:tabs>
          <w:tab w:val="left" w:pos="-960"/>
          <w:tab w:val="left" w:pos="-720"/>
          <w:tab w:val="left" w:pos="450"/>
        </w:tabs>
        <w:spacing w:after="0" w:line="240" w:lineRule="auto"/>
        <w:ind w:left="360"/>
        <w:contextualSpacing/>
        <w:jc w:val="both"/>
        <w:rPr>
          <w:rFonts w:eastAsia="Times New Roman" w:cs="Times New Roman"/>
        </w:rPr>
      </w:pPr>
      <w:r>
        <w:rPr>
          <w:rFonts w:eastAsia="Times New Roman" w:cs="Times New Roman"/>
        </w:rPr>
        <w:tab/>
      </w:r>
      <w:r>
        <w:rPr>
          <w:rFonts w:eastAsia="Times New Roman" w:cs="Times New Roman"/>
        </w:rPr>
        <w:tab/>
      </w:r>
    </w:p>
    <w:p w:rsidR="005119F3" w:rsidRDefault="005119F3" w:rsidP="005119F3">
      <w:pPr>
        <w:keepNext/>
        <w:keepLines/>
        <w:tabs>
          <w:tab w:val="left" w:pos="-960"/>
          <w:tab w:val="left" w:pos="-720"/>
          <w:tab w:val="left" w:pos="450"/>
        </w:tabs>
        <w:spacing w:after="0" w:line="240" w:lineRule="auto"/>
        <w:ind w:left="720"/>
        <w:contextualSpacing/>
        <w:jc w:val="both"/>
        <w:rPr>
          <w:rFonts w:eastAsia="Times New Roman" w:cs="Times New Roman"/>
        </w:rPr>
      </w:pPr>
      <w:r w:rsidRPr="00B35A99">
        <w:rPr>
          <w:rFonts w:eastAsia="Times New Roman" w:cs="Times New Roman"/>
          <w:b/>
        </w:rPr>
        <w:t>National Music Week</w:t>
      </w:r>
      <w:r>
        <w:rPr>
          <w:rFonts w:eastAsia="Times New Roman" w:cs="Times New Roman"/>
        </w:rPr>
        <w:t xml:space="preserve"> – Mayor Jeffrey read the proclamation designating the week of May 5 – 12, 2019 as National Music Week in Vernon, Texas</w:t>
      </w:r>
    </w:p>
    <w:p w:rsidR="005119F3" w:rsidRDefault="005119F3" w:rsidP="005119F3">
      <w:pPr>
        <w:keepNext/>
        <w:keepLines/>
        <w:tabs>
          <w:tab w:val="left" w:pos="-960"/>
          <w:tab w:val="left" w:pos="-720"/>
          <w:tab w:val="left" w:pos="450"/>
        </w:tabs>
        <w:spacing w:after="0" w:line="240" w:lineRule="auto"/>
        <w:ind w:left="360"/>
        <w:contextualSpacing/>
        <w:jc w:val="both"/>
        <w:rPr>
          <w:rFonts w:eastAsia="Times New Roman" w:cs="Times New Roman"/>
        </w:rPr>
      </w:pPr>
      <w:r>
        <w:rPr>
          <w:rFonts w:eastAsia="Times New Roman" w:cs="Times New Roman"/>
        </w:rPr>
        <w:tab/>
      </w:r>
      <w:r>
        <w:rPr>
          <w:rFonts w:eastAsia="Times New Roman" w:cs="Times New Roman"/>
        </w:rPr>
        <w:tab/>
      </w:r>
    </w:p>
    <w:p w:rsidR="0015424D" w:rsidRDefault="005119F3" w:rsidP="005119F3">
      <w:pPr>
        <w:keepNext/>
        <w:keepLines/>
        <w:tabs>
          <w:tab w:val="left" w:pos="-960"/>
          <w:tab w:val="left" w:pos="-720"/>
          <w:tab w:val="left" w:pos="450"/>
        </w:tabs>
        <w:spacing w:after="0" w:line="240" w:lineRule="auto"/>
        <w:ind w:left="360"/>
        <w:contextualSpacing/>
        <w:jc w:val="both"/>
        <w:rPr>
          <w:rFonts w:eastAsia="Times New Roman" w:cs="Times New Roman"/>
        </w:rPr>
      </w:pPr>
      <w:r>
        <w:rPr>
          <w:rFonts w:eastAsia="Times New Roman" w:cs="Times New Roman"/>
        </w:rPr>
        <w:tab/>
      </w:r>
      <w:r>
        <w:rPr>
          <w:rFonts w:eastAsia="Times New Roman" w:cs="Times New Roman"/>
        </w:rPr>
        <w:tab/>
      </w:r>
      <w:r w:rsidRPr="00B35A99">
        <w:rPr>
          <w:rFonts w:eastAsia="Times New Roman" w:cs="Times New Roman"/>
          <w:b/>
        </w:rPr>
        <w:t>Hope Center</w:t>
      </w:r>
      <w:r>
        <w:rPr>
          <w:rFonts w:eastAsia="Times New Roman" w:cs="Times New Roman"/>
        </w:rPr>
        <w:t xml:space="preserve"> – Mayor Jeffrey read the proclamation designating March 8, 2019 as Hope Center Day</w:t>
      </w:r>
    </w:p>
    <w:p w:rsidR="005119F3" w:rsidRDefault="005119F3" w:rsidP="005119F3">
      <w:pPr>
        <w:keepNext/>
        <w:keepLines/>
        <w:tabs>
          <w:tab w:val="left" w:pos="-960"/>
          <w:tab w:val="left" w:pos="-720"/>
          <w:tab w:val="left" w:pos="450"/>
        </w:tabs>
        <w:spacing w:after="0" w:line="240" w:lineRule="auto"/>
        <w:ind w:left="360"/>
        <w:contextualSpacing/>
        <w:jc w:val="both"/>
        <w:rPr>
          <w:rFonts w:eastAsia="Times New Roman" w:cs="Times New Roman"/>
        </w:rPr>
      </w:pPr>
    </w:p>
    <w:p w:rsidR="009A56C3" w:rsidRDefault="009A56C3" w:rsidP="005119F3">
      <w:pPr>
        <w:keepNext/>
        <w:keepLines/>
        <w:tabs>
          <w:tab w:val="left" w:pos="-960"/>
          <w:tab w:val="left" w:pos="-720"/>
          <w:tab w:val="left" w:pos="450"/>
        </w:tabs>
        <w:spacing w:after="0" w:line="240" w:lineRule="auto"/>
        <w:ind w:left="360"/>
        <w:contextualSpacing/>
        <w:jc w:val="both"/>
        <w:rPr>
          <w:rFonts w:eastAsia="Times New Roman" w:cs="Times New Roman"/>
        </w:rPr>
      </w:pPr>
      <w:r>
        <w:rPr>
          <w:rFonts w:eastAsia="Times New Roman" w:cs="Times New Roman"/>
        </w:rPr>
        <w:lastRenderedPageBreak/>
        <w:t>Mayor Jeffrey advised he would like to enter into Executive Session at this time to dis</w:t>
      </w:r>
      <w:r w:rsidR="005722C8">
        <w:rPr>
          <w:rFonts w:eastAsia="Times New Roman" w:cs="Times New Roman"/>
        </w:rPr>
        <w:t>cuss the following agenda items:</w:t>
      </w:r>
    </w:p>
    <w:p w:rsidR="009A56C3" w:rsidRDefault="009A56C3" w:rsidP="005119F3">
      <w:pPr>
        <w:keepNext/>
        <w:keepLines/>
        <w:tabs>
          <w:tab w:val="left" w:pos="-960"/>
          <w:tab w:val="left" w:pos="-720"/>
          <w:tab w:val="left" w:pos="450"/>
        </w:tabs>
        <w:spacing w:after="0" w:line="240" w:lineRule="auto"/>
        <w:ind w:left="360"/>
        <w:contextualSpacing/>
        <w:jc w:val="both"/>
        <w:rPr>
          <w:rFonts w:eastAsia="Times New Roman" w:cs="Times New Roman"/>
        </w:rPr>
      </w:pPr>
    </w:p>
    <w:p w:rsidR="00B35A99" w:rsidRDefault="00B35A99" w:rsidP="005722C8">
      <w:pPr>
        <w:keepNext/>
        <w:keepLines/>
        <w:tabs>
          <w:tab w:val="left" w:pos="450"/>
        </w:tabs>
        <w:spacing w:after="0" w:line="240" w:lineRule="auto"/>
        <w:ind w:left="720"/>
        <w:contextualSpacing/>
        <w:jc w:val="both"/>
        <w:rPr>
          <w:rFonts w:eastAsia="Times New Roman" w:cs="Times New Roman"/>
        </w:rPr>
      </w:pPr>
      <w:r w:rsidRPr="0015424D">
        <w:rPr>
          <w:rFonts w:eastAsia="Times New Roman" w:cs="Times New Roman"/>
        </w:rPr>
        <w:t>Executive Session pursuant</w:t>
      </w:r>
      <w:r>
        <w:rPr>
          <w:rFonts w:eastAsia="Times New Roman" w:cs="Times New Roman"/>
        </w:rPr>
        <w:t xml:space="preserve"> to Section 551.071 – Consultation with Attorney concerning possible pending litigation</w:t>
      </w:r>
    </w:p>
    <w:p w:rsidR="00B35A99" w:rsidRDefault="00B35A99" w:rsidP="00B35A99">
      <w:pPr>
        <w:keepNext/>
        <w:keepLines/>
        <w:tabs>
          <w:tab w:val="left" w:pos="450"/>
        </w:tabs>
        <w:spacing w:after="0" w:line="240" w:lineRule="auto"/>
        <w:ind w:left="360"/>
        <w:contextualSpacing/>
        <w:jc w:val="both"/>
        <w:rPr>
          <w:rFonts w:eastAsia="Times New Roman" w:cs="Times New Roman"/>
        </w:rPr>
      </w:pPr>
    </w:p>
    <w:p w:rsidR="00B35A99" w:rsidRDefault="005722C8" w:rsidP="009A56C3">
      <w:pPr>
        <w:keepNext/>
        <w:keepLines/>
        <w:tabs>
          <w:tab w:val="left" w:pos="450"/>
        </w:tabs>
        <w:spacing w:after="0" w:line="240" w:lineRule="auto"/>
        <w:ind w:left="360"/>
        <w:contextualSpacing/>
        <w:jc w:val="both"/>
        <w:rPr>
          <w:rFonts w:eastAsia="Times New Roman" w:cs="Times New Roman"/>
        </w:rPr>
      </w:pPr>
      <w:r>
        <w:rPr>
          <w:rFonts w:eastAsia="Times New Roman" w:cs="Times New Roman"/>
        </w:rPr>
        <w:tab/>
      </w:r>
      <w:r>
        <w:rPr>
          <w:rFonts w:eastAsia="Times New Roman" w:cs="Times New Roman"/>
        </w:rPr>
        <w:tab/>
      </w:r>
      <w:r w:rsidR="00B35A99" w:rsidRPr="0015424D">
        <w:rPr>
          <w:rFonts w:eastAsia="Times New Roman" w:cs="Times New Roman"/>
        </w:rPr>
        <w:t>Executive Session pursuant</w:t>
      </w:r>
      <w:r w:rsidR="00B35A99">
        <w:rPr>
          <w:rFonts w:eastAsia="Times New Roman" w:cs="Times New Roman"/>
        </w:rPr>
        <w:t xml:space="preserve"> to Section 551.074 – Personnel Discussion of City Manager performance</w:t>
      </w:r>
    </w:p>
    <w:p w:rsidR="00B35A99" w:rsidRDefault="00B35A99" w:rsidP="00B35A99">
      <w:pPr>
        <w:keepNext/>
        <w:keepLines/>
        <w:tabs>
          <w:tab w:val="left" w:pos="450"/>
        </w:tabs>
        <w:spacing w:after="0" w:line="240" w:lineRule="auto"/>
        <w:ind w:left="360"/>
        <w:contextualSpacing/>
        <w:jc w:val="both"/>
        <w:rPr>
          <w:rFonts w:eastAsia="Times New Roman" w:cs="Times New Roman"/>
        </w:rPr>
      </w:pPr>
    </w:p>
    <w:p w:rsidR="00B35A99" w:rsidRDefault="00B35A99" w:rsidP="00B35A99">
      <w:pPr>
        <w:keepNext/>
        <w:keepLines/>
        <w:tabs>
          <w:tab w:val="left" w:pos="450"/>
        </w:tabs>
        <w:spacing w:after="0" w:line="240" w:lineRule="auto"/>
        <w:ind w:left="360"/>
        <w:contextualSpacing/>
        <w:jc w:val="both"/>
        <w:rPr>
          <w:rFonts w:eastAsia="Times New Roman" w:cs="Times New Roman"/>
        </w:rPr>
      </w:pPr>
      <w:r>
        <w:rPr>
          <w:rFonts w:eastAsia="Times New Roman" w:cs="Times New Roman"/>
        </w:rPr>
        <w:t>Commissioner Marsh made the motion to enter into Executive Session at 6:35 pm pursuant to Section 551.0741 and Section 551.074</w:t>
      </w:r>
    </w:p>
    <w:p w:rsidR="00B35A99" w:rsidRDefault="00B35A99" w:rsidP="00B35A99">
      <w:pPr>
        <w:keepNext/>
        <w:keepLines/>
        <w:tabs>
          <w:tab w:val="left" w:pos="450"/>
        </w:tabs>
        <w:spacing w:after="0" w:line="240" w:lineRule="auto"/>
        <w:ind w:left="360"/>
        <w:contextualSpacing/>
        <w:jc w:val="both"/>
        <w:rPr>
          <w:rFonts w:eastAsia="Times New Roman" w:cs="Times New Roman"/>
        </w:rPr>
      </w:pPr>
    </w:p>
    <w:p w:rsidR="00B35A99" w:rsidRDefault="00B35A99" w:rsidP="00B35A99">
      <w:pPr>
        <w:keepNext/>
        <w:keepLines/>
        <w:tabs>
          <w:tab w:val="left" w:pos="450"/>
        </w:tabs>
        <w:spacing w:after="0" w:line="240" w:lineRule="auto"/>
        <w:ind w:left="360"/>
        <w:contextualSpacing/>
        <w:jc w:val="both"/>
        <w:rPr>
          <w:rFonts w:eastAsia="Times New Roman" w:cs="Times New Roman"/>
        </w:rPr>
      </w:pPr>
      <w:r>
        <w:rPr>
          <w:rFonts w:eastAsia="Times New Roman" w:cs="Times New Roman"/>
        </w:rPr>
        <w:t>Commission Gosline seconded the motion, which passed by unanimous vote.</w:t>
      </w:r>
    </w:p>
    <w:p w:rsidR="00B35A99" w:rsidRDefault="00B35A99" w:rsidP="00B35A99">
      <w:pPr>
        <w:keepNext/>
        <w:keepLines/>
        <w:tabs>
          <w:tab w:val="left" w:pos="450"/>
        </w:tabs>
        <w:spacing w:after="0" w:line="240" w:lineRule="auto"/>
        <w:ind w:left="360"/>
        <w:contextualSpacing/>
        <w:jc w:val="both"/>
        <w:rPr>
          <w:rFonts w:eastAsia="Times New Roman" w:cs="Times New Roman"/>
        </w:rPr>
      </w:pPr>
    </w:p>
    <w:p w:rsidR="00B35A99" w:rsidRDefault="00B35A99" w:rsidP="00B35A99">
      <w:pPr>
        <w:keepNext/>
        <w:keepLines/>
        <w:tabs>
          <w:tab w:val="left" w:pos="450"/>
        </w:tabs>
        <w:spacing w:after="0" w:line="240" w:lineRule="auto"/>
        <w:ind w:left="360"/>
        <w:contextualSpacing/>
        <w:jc w:val="both"/>
        <w:rPr>
          <w:rFonts w:eastAsia="Times New Roman" w:cs="Times New Roman"/>
        </w:rPr>
      </w:pPr>
      <w:r>
        <w:rPr>
          <w:rFonts w:eastAsia="Times New Roman" w:cs="Times New Roman"/>
        </w:rPr>
        <w:t xml:space="preserve">Commissioner </w:t>
      </w:r>
      <w:r w:rsidR="00667441">
        <w:rPr>
          <w:rFonts w:eastAsia="Times New Roman" w:cs="Times New Roman"/>
        </w:rPr>
        <w:t>Marsh</w:t>
      </w:r>
      <w:r>
        <w:rPr>
          <w:rFonts w:eastAsia="Times New Roman" w:cs="Times New Roman"/>
        </w:rPr>
        <w:t xml:space="preserve"> made the motion to exit Executive Session at 7:1</w:t>
      </w:r>
      <w:r w:rsidR="005722C8">
        <w:rPr>
          <w:rFonts w:eastAsia="Times New Roman" w:cs="Times New Roman"/>
        </w:rPr>
        <w:t>6</w:t>
      </w:r>
      <w:r>
        <w:rPr>
          <w:rFonts w:eastAsia="Times New Roman" w:cs="Times New Roman"/>
        </w:rPr>
        <w:t xml:space="preserve"> pm.</w:t>
      </w:r>
    </w:p>
    <w:p w:rsidR="00B35A99" w:rsidRDefault="00B35A99" w:rsidP="00B35A99">
      <w:pPr>
        <w:keepNext/>
        <w:keepLines/>
        <w:tabs>
          <w:tab w:val="left" w:pos="450"/>
        </w:tabs>
        <w:spacing w:after="0" w:line="240" w:lineRule="auto"/>
        <w:ind w:left="360"/>
        <w:contextualSpacing/>
        <w:jc w:val="both"/>
        <w:rPr>
          <w:rFonts w:eastAsia="Times New Roman" w:cs="Times New Roman"/>
        </w:rPr>
      </w:pPr>
    </w:p>
    <w:p w:rsidR="00B35A99" w:rsidRDefault="00B35A99" w:rsidP="00B35A99">
      <w:pPr>
        <w:keepNext/>
        <w:keepLines/>
        <w:tabs>
          <w:tab w:val="left" w:pos="450"/>
        </w:tabs>
        <w:spacing w:after="0" w:line="240" w:lineRule="auto"/>
        <w:ind w:left="360"/>
        <w:contextualSpacing/>
        <w:jc w:val="both"/>
        <w:rPr>
          <w:rFonts w:eastAsia="Times New Roman" w:cs="Times New Roman"/>
        </w:rPr>
      </w:pPr>
      <w:r>
        <w:rPr>
          <w:rFonts w:eastAsia="Times New Roman" w:cs="Times New Roman"/>
        </w:rPr>
        <w:t>Commission Aydelott seconded the motion, which passed by unanimous vote.</w:t>
      </w:r>
    </w:p>
    <w:p w:rsidR="009A56C3" w:rsidRDefault="009A56C3" w:rsidP="00B35A99">
      <w:pPr>
        <w:keepNext/>
        <w:keepLines/>
        <w:tabs>
          <w:tab w:val="left" w:pos="450"/>
        </w:tabs>
        <w:spacing w:after="0" w:line="240" w:lineRule="auto"/>
        <w:ind w:left="360"/>
        <w:contextualSpacing/>
        <w:jc w:val="both"/>
        <w:rPr>
          <w:rFonts w:eastAsia="Times New Roman" w:cs="Times New Roman"/>
        </w:rPr>
      </w:pPr>
    </w:p>
    <w:p w:rsidR="009A56C3" w:rsidRPr="009A56C3" w:rsidRDefault="009A56C3" w:rsidP="00B35A99">
      <w:pPr>
        <w:keepNext/>
        <w:keepLines/>
        <w:tabs>
          <w:tab w:val="left" w:pos="450"/>
        </w:tabs>
        <w:spacing w:after="0" w:line="240" w:lineRule="auto"/>
        <w:ind w:left="360"/>
        <w:contextualSpacing/>
        <w:jc w:val="both"/>
        <w:rPr>
          <w:rFonts w:eastAsia="Times New Roman" w:cs="Times New Roman"/>
          <w:b/>
        </w:rPr>
      </w:pPr>
      <w:r w:rsidRPr="009A56C3">
        <w:rPr>
          <w:rFonts w:eastAsia="Times New Roman" w:cs="Times New Roman"/>
          <w:b/>
        </w:rPr>
        <w:t>Executive Session Action:</w:t>
      </w:r>
    </w:p>
    <w:p w:rsidR="009A56C3" w:rsidRDefault="009A56C3" w:rsidP="00B35A99">
      <w:pPr>
        <w:keepNext/>
        <w:keepLines/>
        <w:tabs>
          <w:tab w:val="left" w:pos="450"/>
        </w:tabs>
        <w:spacing w:after="0" w:line="240" w:lineRule="auto"/>
        <w:ind w:left="360"/>
        <w:contextualSpacing/>
        <w:jc w:val="both"/>
        <w:rPr>
          <w:rFonts w:eastAsia="Times New Roman" w:cs="Times New Roman"/>
        </w:rPr>
      </w:pPr>
    </w:p>
    <w:p w:rsidR="009A56C3" w:rsidRDefault="009A56C3" w:rsidP="00B35A99">
      <w:pPr>
        <w:keepNext/>
        <w:keepLines/>
        <w:tabs>
          <w:tab w:val="left" w:pos="450"/>
        </w:tabs>
        <w:spacing w:after="0" w:line="240" w:lineRule="auto"/>
        <w:ind w:left="360"/>
        <w:contextualSpacing/>
        <w:jc w:val="both"/>
        <w:rPr>
          <w:rFonts w:eastAsia="Times New Roman" w:cs="Times New Roman"/>
        </w:rPr>
      </w:pPr>
      <w:r>
        <w:rPr>
          <w:rFonts w:eastAsia="Times New Roman" w:cs="Times New Roman"/>
        </w:rPr>
        <w:t>Commissioner Ferguson made the motion approve the City Manager</w:t>
      </w:r>
      <w:r w:rsidR="00CA56F9">
        <w:rPr>
          <w:rFonts w:eastAsia="Times New Roman" w:cs="Times New Roman"/>
        </w:rPr>
        <w:t>’</w:t>
      </w:r>
      <w:r>
        <w:rPr>
          <w:rFonts w:eastAsia="Times New Roman" w:cs="Times New Roman"/>
        </w:rPr>
        <w:t>s new contract.</w:t>
      </w:r>
    </w:p>
    <w:p w:rsidR="009A56C3" w:rsidRDefault="009A56C3" w:rsidP="00B35A99">
      <w:pPr>
        <w:keepNext/>
        <w:keepLines/>
        <w:tabs>
          <w:tab w:val="left" w:pos="450"/>
        </w:tabs>
        <w:spacing w:after="0" w:line="240" w:lineRule="auto"/>
        <w:ind w:left="360"/>
        <w:contextualSpacing/>
        <w:jc w:val="both"/>
        <w:rPr>
          <w:rFonts w:eastAsia="Times New Roman" w:cs="Times New Roman"/>
        </w:rPr>
      </w:pPr>
    </w:p>
    <w:p w:rsidR="009A56C3" w:rsidRDefault="009A56C3" w:rsidP="00B35A99">
      <w:pPr>
        <w:keepNext/>
        <w:keepLines/>
        <w:tabs>
          <w:tab w:val="left" w:pos="450"/>
        </w:tabs>
        <w:spacing w:after="0" w:line="240" w:lineRule="auto"/>
        <w:ind w:left="360"/>
        <w:contextualSpacing/>
        <w:jc w:val="both"/>
        <w:rPr>
          <w:rFonts w:eastAsia="Times New Roman" w:cs="Times New Roman"/>
        </w:rPr>
      </w:pPr>
      <w:r>
        <w:rPr>
          <w:rFonts w:eastAsia="Times New Roman" w:cs="Times New Roman"/>
        </w:rPr>
        <w:t>Commissioner Marsh seconded the motion, which passed by unanimous vote.</w:t>
      </w:r>
    </w:p>
    <w:p w:rsidR="009A56C3" w:rsidRDefault="009A56C3" w:rsidP="00B35A99">
      <w:pPr>
        <w:keepNext/>
        <w:keepLines/>
        <w:tabs>
          <w:tab w:val="left" w:pos="450"/>
        </w:tabs>
        <w:spacing w:after="0" w:line="240" w:lineRule="auto"/>
        <w:ind w:left="360"/>
        <w:contextualSpacing/>
        <w:jc w:val="both"/>
        <w:rPr>
          <w:rFonts w:eastAsia="Times New Roman" w:cs="Times New Roman"/>
        </w:rPr>
      </w:pPr>
    </w:p>
    <w:p w:rsidR="009A56C3" w:rsidRDefault="009A56C3" w:rsidP="00B35A99">
      <w:pPr>
        <w:keepNext/>
        <w:keepLines/>
        <w:tabs>
          <w:tab w:val="left" w:pos="450"/>
        </w:tabs>
        <w:spacing w:after="0" w:line="240" w:lineRule="auto"/>
        <w:ind w:left="360"/>
        <w:contextualSpacing/>
        <w:jc w:val="both"/>
        <w:rPr>
          <w:rFonts w:eastAsia="Times New Roman" w:cs="Times New Roman"/>
        </w:rPr>
      </w:pPr>
      <w:r>
        <w:rPr>
          <w:rFonts w:eastAsia="Times New Roman" w:cs="Times New Roman"/>
        </w:rPr>
        <w:t>Mayor Jeffrey stated “We are very happy with your job performance and what you have done for the City and we are thankful that we have you.  You have done an incredible job and we know how important is it to have a good City Manager and you are the best.”</w:t>
      </w:r>
    </w:p>
    <w:p w:rsidR="009A56C3" w:rsidRDefault="009A56C3" w:rsidP="00B35A99">
      <w:pPr>
        <w:keepNext/>
        <w:keepLines/>
        <w:tabs>
          <w:tab w:val="left" w:pos="450"/>
        </w:tabs>
        <w:spacing w:after="0" w:line="240" w:lineRule="auto"/>
        <w:ind w:left="360"/>
        <w:contextualSpacing/>
        <w:jc w:val="both"/>
        <w:rPr>
          <w:rFonts w:eastAsia="Times New Roman" w:cs="Times New Roman"/>
        </w:rPr>
      </w:pPr>
    </w:p>
    <w:p w:rsidR="0015424D" w:rsidRPr="0015424D" w:rsidRDefault="005119F3" w:rsidP="0015424D">
      <w:pPr>
        <w:keepNext/>
        <w:keepLines/>
        <w:numPr>
          <w:ilvl w:val="0"/>
          <w:numId w:val="2"/>
        </w:numPr>
        <w:tabs>
          <w:tab w:val="left" w:pos="-960"/>
          <w:tab w:val="left" w:pos="-720"/>
          <w:tab w:val="left" w:pos="450"/>
        </w:tabs>
        <w:spacing w:after="0" w:line="240" w:lineRule="auto"/>
        <w:contextualSpacing/>
        <w:jc w:val="both"/>
        <w:rPr>
          <w:rFonts w:eastAsia="Times New Roman" w:cs="Times New Roman"/>
        </w:rPr>
      </w:pPr>
      <w:r>
        <w:rPr>
          <w:rFonts w:eastAsia="Times New Roman" w:cs="Times New Roman"/>
        </w:rPr>
        <w:t>Discussion, Consideration, and Possible Action on a revision of the Personnel Manual of the City of Vernon to clarify the practice of granting three weeks (15 working days of paid vacation per year to Directors with no provision for increa</w:t>
      </w:r>
      <w:r w:rsidR="000558F7">
        <w:rPr>
          <w:rFonts w:eastAsia="Times New Roman" w:cs="Times New Roman"/>
        </w:rPr>
        <w:t>s</w:t>
      </w:r>
      <w:r>
        <w:rPr>
          <w:rFonts w:eastAsia="Times New Roman" w:cs="Times New Roman"/>
        </w:rPr>
        <w:t>e due to length of service)</w:t>
      </w:r>
    </w:p>
    <w:p w:rsidR="0015424D" w:rsidRDefault="0015424D" w:rsidP="0015424D">
      <w:pPr>
        <w:keepNext/>
        <w:keepLines/>
        <w:tabs>
          <w:tab w:val="left" w:pos="-960"/>
          <w:tab w:val="left" w:pos="-720"/>
          <w:tab w:val="left" w:pos="450"/>
        </w:tabs>
        <w:spacing w:after="0" w:line="240" w:lineRule="auto"/>
        <w:ind w:left="360"/>
        <w:contextualSpacing/>
        <w:jc w:val="both"/>
        <w:rPr>
          <w:rFonts w:eastAsia="Times New Roman" w:cstheme="minorHAnsi"/>
        </w:rPr>
      </w:pPr>
    </w:p>
    <w:p w:rsidR="0015424D" w:rsidRDefault="0015424D" w:rsidP="0015424D">
      <w:pPr>
        <w:keepNext/>
        <w:keepLines/>
        <w:tabs>
          <w:tab w:val="left" w:pos="-960"/>
          <w:tab w:val="left" w:pos="-720"/>
          <w:tab w:val="left" w:pos="450"/>
        </w:tabs>
        <w:spacing w:after="0" w:line="240" w:lineRule="auto"/>
        <w:ind w:left="360"/>
        <w:jc w:val="both"/>
        <w:rPr>
          <w:rFonts w:eastAsia="Times New Roman" w:cs="Times New Roman"/>
        </w:rPr>
      </w:pPr>
      <w:r w:rsidRPr="0015424D">
        <w:rPr>
          <w:rFonts w:eastAsia="Times New Roman" w:cs="Times New Roman"/>
        </w:rPr>
        <w:t>Co</w:t>
      </w:r>
      <w:r w:rsidR="005E528C">
        <w:rPr>
          <w:rFonts w:eastAsia="Times New Roman" w:cs="Times New Roman"/>
        </w:rPr>
        <w:t xml:space="preserve">mmissioner Aydelott </w:t>
      </w:r>
      <w:r w:rsidR="000558F7">
        <w:rPr>
          <w:rFonts w:eastAsia="Times New Roman" w:cs="Times New Roman"/>
        </w:rPr>
        <w:t>made the motion f</w:t>
      </w:r>
      <w:r w:rsidR="00BD379E">
        <w:rPr>
          <w:rFonts w:eastAsia="Times New Roman" w:cs="Times New Roman"/>
        </w:rPr>
        <w:t>or revise the Personnel Manual of the City of Vernon to clarify the practice of granting three weeks for Directors per year with no provision for increase due to length of service.</w:t>
      </w:r>
    </w:p>
    <w:p w:rsidR="00BD379E" w:rsidRDefault="00BD379E" w:rsidP="0015424D">
      <w:pPr>
        <w:keepNext/>
        <w:keepLines/>
        <w:tabs>
          <w:tab w:val="left" w:pos="-960"/>
          <w:tab w:val="left" w:pos="-720"/>
          <w:tab w:val="left" w:pos="450"/>
        </w:tabs>
        <w:spacing w:after="0" w:line="240" w:lineRule="auto"/>
        <w:ind w:left="360"/>
        <w:jc w:val="both"/>
        <w:rPr>
          <w:rFonts w:eastAsia="Times New Roman" w:cs="Times New Roman"/>
        </w:rPr>
      </w:pPr>
    </w:p>
    <w:p w:rsidR="00BD379E" w:rsidRPr="0015424D" w:rsidRDefault="00BD379E" w:rsidP="0015424D">
      <w:pPr>
        <w:keepNext/>
        <w:keepLines/>
        <w:tabs>
          <w:tab w:val="left" w:pos="-960"/>
          <w:tab w:val="left" w:pos="-720"/>
          <w:tab w:val="left" w:pos="450"/>
        </w:tabs>
        <w:spacing w:after="0" w:line="240" w:lineRule="auto"/>
        <w:ind w:left="360"/>
        <w:jc w:val="both"/>
        <w:rPr>
          <w:rFonts w:eastAsia="Times New Roman" w:cs="Times New Roman"/>
        </w:rPr>
      </w:pPr>
      <w:r>
        <w:rPr>
          <w:rFonts w:eastAsia="Times New Roman" w:cs="Times New Roman"/>
        </w:rPr>
        <w:t>Commissioner Marsh seconded the motion, which passed by unanimous vote.</w:t>
      </w:r>
    </w:p>
    <w:p w:rsidR="0015424D" w:rsidRPr="0015424D" w:rsidRDefault="0015424D" w:rsidP="0015424D">
      <w:pPr>
        <w:keepNext/>
        <w:keepLines/>
        <w:tabs>
          <w:tab w:val="left" w:pos="-960"/>
          <w:tab w:val="left" w:pos="-720"/>
          <w:tab w:val="left" w:pos="450"/>
          <w:tab w:val="left" w:pos="810"/>
        </w:tabs>
        <w:spacing w:after="0" w:line="240" w:lineRule="auto"/>
        <w:ind w:left="360"/>
        <w:jc w:val="both"/>
        <w:rPr>
          <w:rFonts w:eastAsia="Times New Roman" w:cs="Times New Roman"/>
        </w:rPr>
      </w:pPr>
      <w:r w:rsidRPr="0015424D">
        <w:rPr>
          <w:rFonts w:eastAsia="Times New Roman" w:cs="Times New Roman"/>
        </w:rPr>
        <w:tab/>
      </w:r>
    </w:p>
    <w:p w:rsidR="0015424D" w:rsidRDefault="0015424D" w:rsidP="0015424D">
      <w:pPr>
        <w:keepNext/>
        <w:keepLines/>
        <w:numPr>
          <w:ilvl w:val="0"/>
          <w:numId w:val="2"/>
        </w:numPr>
        <w:tabs>
          <w:tab w:val="left" w:pos="450"/>
        </w:tabs>
        <w:spacing w:after="0" w:line="240" w:lineRule="auto"/>
        <w:contextualSpacing/>
        <w:jc w:val="both"/>
        <w:rPr>
          <w:rFonts w:eastAsia="Times New Roman" w:cs="Times New Roman"/>
        </w:rPr>
      </w:pPr>
      <w:r w:rsidRPr="00BD379E">
        <w:rPr>
          <w:rFonts w:eastAsia="Times New Roman" w:cs="Times New Roman"/>
        </w:rPr>
        <w:t xml:space="preserve">Discussion, Consideration and Possible Action </w:t>
      </w:r>
      <w:r w:rsidR="00BD379E">
        <w:rPr>
          <w:rFonts w:eastAsia="Times New Roman" w:cs="Times New Roman"/>
        </w:rPr>
        <w:t>on Resolution Number 1035 Called for a Public Hearing to determine whether certain improvements described are dangerous structures.  The addresses of those potentially dangerous structures are 1502 Stephens, 2611 Massie, 1503 Eagle, 2615 Lexington, 3114 Main, 2300 Sand Road, 2115 Indian, 14</w:t>
      </w:r>
      <w:r w:rsidR="00CA56F9">
        <w:rPr>
          <w:rFonts w:eastAsia="Times New Roman" w:cs="Times New Roman"/>
        </w:rPr>
        <w:t>0</w:t>
      </w:r>
      <w:r w:rsidR="00BD379E">
        <w:rPr>
          <w:rFonts w:eastAsia="Times New Roman" w:cs="Times New Roman"/>
        </w:rPr>
        <w:t>5 Canal, 1328 Bowie, 3524 Cumberland, 1403 Mesquite, 1414 Lamar, and 1512 Fannin.</w:t>
      </w:r>
    </w:p>
    <w:p w:rsidR="00BD379E" w:rsidRPr="00BD379E" w:rsidRDefault="00BD379E" w:rsidP="00BD379E">
      <w:pPr>
        <w:keepNext/>
        <w:keepLines/>
        <w:tabs>
          <w:tab w:val="left" w:pos="450"/>
        </w:tabs>
        <w:spacing w:after="0" w:line="240" w:lineRule="auto"/>
        <w:ind w:left="360"/>
        <w:contextualSpacing/>
        <w:jc w:val="both"/>
        <w:rPr>
          <w:rFonts w:eastAsia="Times New Roman" w:cs="Times New Roman"/>
        </w:rPr>
      </w:pPr>
    </w:p>
    <w:p w:rsidR="00BD379E" w:rsidRDefault="0015424D" w:rsidP="00BD379E">
      <w:pPr>
        <w:keepNext/>
        <w:keepLines/>
        <w:tabs>
          <w:tab w:val="left" w:pos="450"/>
        </w:tabs>
        <w:spacing w:after="0" w:line="240" w:lineRule="auto"/>
        <w:ind w:left="360"/>
        <w:contextualSpacing/>
        <w:jc w:val="both"/>
        <w:rPr>
          <w:rFonts w:eastAsia="Times New Roman" w:cs="Times New Roman"/>
        </w:rPr>
      </w:pPr>
      <w:r w:rsidRPr="0015424D">
        <w:rPr>
          <w:rFonts w:eastAsia="Times New Roman" w:cs="Times New Roman"/>
        </w:rPr>
        <w:t xml:space="preserve">Commissioner Marsh made the motion to approve </w:t>
      </w:r>
      <w:r w:rsidR="00BD379E">
        <w:rPr>
          <w:rFonts w:eastAsia="Times New Roman" w:cs="Times New Roman"/>
        </w:rPr>
        <w:t>Resolution Number 1035 Called for a Public Hearing to determine whether certain improvements described are dangerous structures.  The addresses of those potentially dangerous structures are 1502 Stephens, 2611 Massie, 1503 Eagle, 2615 Lexington, 3114 Main, 2300 Sand Road, 2115 Indian, 14</w:t>
      </w:r>
      <w:r w:rsidR="00CA56F9">
        <w:rPr>
          <w:rFonts w:eastAsia="Times New Roman" w:cs="Times New Roman"/>
        </w:rPr>
        <w:t>0</w:t>
      </w:r>
      <w:r w:rsidR="00BD379E">
        <w:rPr>
          <w:rFonts w:eastAsia="Times New Roman" w:cs="Times New Roman"/>
        </w:rPr>
        <w:t>5 Canal, 1328 Bowie, 3524 Cumberland, 1403 Mesquite, 1414 Lamar, and 1512 Fannin.</w:t>
      </w:r>
    </w:p>
    <w:p w:rsidR="0015424D" w:rsidRPr="0015424D" w:rsidRDefault="0015424D" w:rsidP="0015424D">
      <w:pPr>
        <w:keepNext/>
        <w:keepLines/>
        <w:tabs>
          <w:tab w:val="left" w:pos="450"/>
        </w:tabs>
        <w:spacing w:after="0" w:line="240" w:lineRule="auto"/>
        <w:ind w:left="360"/>
        <w:contextualSpacing/>
        <w:jc w:val="both"/>
        <w:rPr>
          <w:rFonts w:eastAsia="Times New Roman" w:cs="Times New Roman"/>
        </w:rPr>
      </w:pPr>
    </w:p>
    <w:p w:rsidR="0015424D" w:rsidRPr="0015424D" w:rsidRDefault="0015424D" w:rsidP="0015424D">
      <w:pPr>
        <w:keepNext/>
        <w:keepLines/>
        <w:tabs>
          <w:tab w:val="left" w:pos="450"/>
        </w:tabs>
        <w:spacing w:after="0" w:line="240" w:lineRule="auto"/>
        <w:ind w:left="360"/>
        <w:contextualSpacing/>
        <w:jc w:val="both"/>
        <w:rPr>
          <w:rFonts w:eastAsia="Times New Roman" w:cs="Times New Roman"/>
        </w:rPr>
      </w:pPr>
      <w:r w:rsidRPr="0015424D">
        <w:rPr>
          <w:rFonts w:eastAsia="Times New Roman" w:cs="Times New Roman"/>
        </w:rPr>
        <w:lastRenderedPageBreak/>
        <w:t xml:space="preserve">Commissioner </w:t>
      </w:r>
      <w:r w:rsidR="00BD379E">
        <w:rPr>
          <w:rFonts w:eastAsia="Times New Roman" w:cs="Times New Roman"/>
        </w:rPr>
        <w:t>Aydelott</w:t>
      </w:r>
      <w:r w:rsidRPr="0015424D">
        <w:rPr>
          <w:rFonts w:eastAsia="Times New Roman" w:cs="Times New Roman"/>
        </w:rPr>
        <w:t xml:space="preserve"> seconded the motion, which passed by unanimous vote.</w:t>
      </w:r>
    </w:p>
    <w:p w:rsidR="0015424D" w:rsidRPr="0015424D" w:rsidRDefault="0015424D" w:rsidP="0015424D">
      <w:pPr>
        <w:keepNext/>
        <w:keepLines/>
        <w:tabs>
          <w:tab w:val="left" w:pos="450"/>
        </w:tabs>
        <w:spacing w:after="0" w:line="240" w:lineRule="auto"/>
        <w:ind w:left="360"/>
        <w:contextualSpacing/>
        <w:jc w:val="both"/>
        <w:rPr>
          <w:rFonts w:eastAsia="Times New Roman" w:cs="Times New Roman"/>
        </w:rPr>
      </w:pPr>
    </w:p>
    <w:p w:rsidR="00BD379E" w:rsidRDefault="0015424D" w:rsidP="00BD379E">
      <w:pPr>
        <w:keepNext/>
        <w:keepLines/>
        <w:numPr>
          <w:ilvl w:val="0"/>
          <w:numId w:val="2"/>
        </w:numPr>
        <w:tabs>
          <w:tab w:val="left" w:pos="450"/>
        </w:tabs>
        <w:spacing w:after="0" w:line="240" w:lineRule="auto"/>
        <w:contextualSpacing/>
        <w:jc w:val="both"/>
        <w:rPr>
          <w:rFonts w:eastAsia="Times New Roman" w:cs="Times New Roman"/>
        </w:rPr>
      </w:pPr>
      <w:r w:rsidRPr="0015424D">
        <w:rPr>
          <w:rFonts w:eastAsia="Times New Roman" w:cs="Times New Roman"/>
        </w:rPr>
        <w:t xml:space="preserve">Discussion, Consideration and Possible Action on </w:t>
      </w:r>
      <w:r w:rsidR="00BD379E">
        <w:rPr>
          <w:rFonts w:eastAsia="Times New Roman" w:cs="Times New Roman"/>
        </w:rPr>
        <w:t>a Small Purchase Contract for the purchase of material used in the Community Development Block Grant Contract Number 7217471.</w:t>
      </w:r>
    </w:p>
    <w:p w:rsidR="00BD379E" w:rsidRDefault="00BD379E" w:rsidP="00BD379E">
      <w:pPr>
        <w:keepNext/>
        <w:keepLines/>
        <w:tabs>
          <w:tab w:val="left" w:pos="450"/>
        </w:tabs>
        <w:spacing w:after="0" w:line="240" w:lineRule="auto"/>
        <w:ind w:left="360"/>
        <w:contextualSpacing/>
        <w:jc w:val="both"/>
        <w:rPr>
          <w:rFonts w:eastAsia="Times New Roman" w:cs="Times New Roman"/>
        </w:rPr>
      </w:pPr>
    </w:p>
    <w:p w:rsidR="00BD379E" w:rsidRDefault="00BD379E" w:rsidP="00BD379E">
      <w:pPr>
        <w:keepNext/>
        <w:keepLines/>
        <w:tabs>
          <w:tab w:val="left" w:pos="450"/>
        </w:tabs>
        <w:spacing w:after="0" w:line="240" w:lineRule="auto"/>
        <w:ind w:left="360"/>
        <w:contextualSpacing/>
        <w:jc w:val="both"/>
        <w:rPr>
          <w:rFonts w:eastAsia="Times New Roman" w:cs="Times New Roman"/>
        </w:rPr>
      </w:pPr>
      <w:r>
        <w:rPr>
          <w:rFonts w:eastAsia="Times New Roman" w:cs="Times New Roman"/>
        </w:rPr>
        <w:t>Public Works Director Darell Kennon advised base material needed to be purchased to finish up the Grant.</w:t>
      </w:r>
    </w:p>
    <w:p w:rsidR="00BD379E" w:rsidRDefault="00BD379E" w:rsidP="00BD379E">
      <w:pPr>
        <w:keepNext/>
        <w:keepLines/>
        <w:tabs>
          <w:tab w:val="left" w:pos="450"/>
        </w:tabs>
        <w:spacing w:after="0" w:line="240" w:lineRule="auto"/>
        <w:ind w:left="360"/>
        <w:contextualSpacing/>
        <w:jc w:val="both"/>
        <w:rPr>
          <w:rFonts w:eastAsia="Times New Roman" w:cs="Times New Roman"/>
        </w:rPr>
      </w:pPr>
    </w:p>
    <w:p w:rsidR="0015424D" w:rsidRPr="0015424D" w:rsidRDefault="0015424D" w:rsidP="00BD379E">
      <w:pPr>
        <w:keepNext/>
        <w:keepLines/>
        <w:tabs>
          <w:tab w:val="left" w:pos="450"/>
        </w:tabs>
        <w:spacing w:after="0" w:line="240" w:lineRule="auto"/>
        <w:ind w:left="360"/>
        <w:contextualSpacing/>
        <w:jc w:val="both"/>
        <w:rPr>
          <w:rFonts w:eastAsia="Times New Roman" w:cs="Times New Roman"/>
        </w:rPr>
      </w:pPr>
      <w:r w:rsidRPr="0015424D">
        <w:rPr>
          <w:rFonts w:eastAsia="Times New Roman" w:cs="Times New Roman"/>
        </w:rPr>
        <w:t xml:space="preserve">Commissioner Aydelott made the motion to approve </w:t>
      </w:r>
      <w:r w:rsidR="00BD379E">
        <w:rPr>
          <w:rFonts w:eastAsia="Times New Roman" w:cs="Times New Roman"/>
        </w:rPr>
        <w:t>Small Purchase Contract for the purchase of material used in the Community Development Block Grant Contract Number 7217471 in the amount of $10,500.00</w:t>
      </w:r>
    </w:p>
    <w:p w:rsidR="0015424D" w:rsidRPr="0015424D" w:rsidRDefault="0015424D" w:rsidP="0015424D">
      <w:pPr>
        <w:keepNext/>
        <w:keepLines/>
        <w:tabs>
          <w:tab w:val="left" w:pos="450"/>
        </w:tabs>
        <w:spacing w:after="0" w:line="240" w:lineRule="auto"/>
        <w:ind w:left="360"/>
        <w:contextualSpacing/>
        <w:jc w:val="both"/>
        <w:rPr>
          <w:rFonts w:eastAsia="Times New Roman" w:cs="Times New Roman"/>
        </w:rPr>
      </w:pPr>
    </w:p>
    <w:p w:rsidR="0015424D" w:rsidRPr="0015424D" w:rsidRDefault="0015424D" w:rsidP="0015424D">
      <w:pPr>
        <w:keepNext/>
        <w:keepLines/>
        <w:tabs>
          <w:tab w:val="left" w:pos="450"/>
        </w:tabs>
        <w:spacing w:after="0" w:line="240" w:lineRule="auto"/>
        <w:ind w:left="360"/>
        <w:contextualSpacing/>
        <w:jc w:val="both"/>
        <w:rPr>
          <w:rFonts w:eastAsia="Times New Roman" w:cs="Times New Roman"/>
        </w:rPr>
      </w:pPr>
      <w:r w:rsidRPr="0015424D">
        <w:rPr>
          <w:rFonts w:eastAsia="Times New Roman" w:cs="Times New Roman"/>
        </w:rPr>
        <w:t>Commissioner</w:t>
      </w:r>
      <w:r w:rsidR="00BD379E">
        <w:rPr>
          <w:rFonts w:eastAsia="Times New Roman" w:cs="Times New Roman"/>
        </w:rPr>
        <w:t xml:space="preserve"> Gosline</w:t>
      </w:r>
      <w:r w:rsidRPr="0015424D">
        <w:rPr>
          <w:rFonts w:eastAsia="Times New Roman" w:cs="Times New Roman"/>
        </w:rPr>
        <w:t xml:space="preserve"> seconded the motion, which passed by unanimous vote.</w:t>
      </w:r>
    </w:p>
    <w:p w:rsidR="0015424D" w:rsidRPr="0015424D" w:rsidRDefault="0015424D" w:rsidP="0015424D">
      <w:pPr>
        <w:keepNext/>
        <w:keepLines/>
        <w:tabs>
          <w:tab w:val="left" w:pos="450"/>
        </w:tabs>
        <w:spacing w:after="0" w:line="240" w:lineRule="auto"/>
        <w:ind w:left="360"/>
        <w:contextualSpacing/>
        <w:jc w:val="both"/>
        <w:rPr>
          <w:rFonts w:eastAsia="Times New Roman" w:cs="Times New Roman"/>
        </w:rPr>
      </w:pPr>
    </w:p>
    <w:p w:rsidR="00BD379E" w:rsidRDefault="0015424D" w:rsidP="00BD379E">
      <w:pPr>
        <w:keepNext/>
        <w:keepLines/>
        <w:numPr>
          <w:ilvl w:val="0"/>
          <w:numId w:val="2"/>
        </w:numPr>
        <w:tabs>
          <w:tab w:val="left" w:pos="450"/>
        </w:tabs>
        <w:spacing w:after="0" w:line="240" w:lineRule="auto"/>
        <w:contextualSpacing/>
        <w:jc w:val="both"/>
        <w:rPr>
          <w:rFonts w:eastAsia="Times New Roman" w:cs="Times New Roman"/>
        </w:rPr>
      </w:pPr>
      <w:r w:rsidRPr="0015424D">
        <w:rPr>
          <w:rFonts w:eastAsia="Times New Roman" w:cs="Times New Roman"/>
        </w:rPr>
        <w:t xml:space="preserve">Discussion, Consideration and Possible Action on </w:t>
      </w:r>
      <w:r w:rsidR="00BD379E">
        <w:rPr>
          <w:rFonts w:eastAsia="Times New Roman" w:cs="Times New Roman"/>
        </w:rPr>
        <w:t>Ordinance Number 1741 updating the City of Vernon Drought Contingency and Water Conservation Plan 2019.</w:t>
      </w:r>
    </w:p>
    <w:p w:rsidR="00BD379E" w:rsidRDefault="00BD379E" w:rsidP="00BD379E">
      <w:pPr>
        <w:keepNext/>
        <w:keepLines/>
        <w:tabs>
          <w:tab w:val="left" w:pos="450"/>
        </w:tabs>
        <w:spacing w:after="0" w:line="240" w:lineRule="auto"/>
        <w:ind w:left="360"/>
        <w:contextualSpacing/>
        <w:jc w:val="both"/>
        <w:rPr>
          <w:rFonts w:eastAsia="Times New Roman" w:cs="Times New Roman"/>
        </w:rPr>
      </w:pPr>
    </w:p>
    <w:p w:rsidR="00BD379E" w:rsidRDefault="00BD379E" w:rsidP="00BD379E">
      <w:pPr>
        <w:keepNext/>
        <w:keepLines/>
        <w:tabs>
          <w:tab w:val="left" w:pos="450"/>
        </w:tabs>
        <w:spacing w:after="0" w:line="240" w:lineRule="auto"/>
        <w:ind w:left="360"/>
        <w:contextualSpacing/>
        <w:jc w:val="both"/>
        <w:rPr>
          <w:rFonts w:eastAsia="Times New Roman" w:cs="Times New Roman"/>
        </w:rPr>
      </w:pPr>
      <w:r>
        <w:rPr>
          <w:rFonts w:eastAsia="Times New Roman" w:cs="Times New Roman"/>
        </w:rPr>
        <w:t xml:space="preserve">Public Works Director Kennon advised </w:t>
      </w:r>
      <w:r w:rsidR="003A36D3">
        <w:rPr>
          <w:rFonts w:eastAsia="Times New Roman" w:cs="Times New Roman"/>
        </w:rPr>
        <w:t>e</w:t>
      </w:r>
      <w:r>
        <w:rPr>
          <w:rFonts w:eastAsia="Times New Roman" w:cs="Times New Roman"/>
        </w:rPr>
        <w:t xml:space="preserve">very five years </w:t>
      </w:r>
      <w:r w:rsidR="003A36D3">
        <w:rPr>
          <w:rFonts w:eastAsia="Times New Roman" w:cs="Times New Roman"/>
        </w:rPr>
        <w:t>TCEQ requires an updated Drought Contingency Plan and Water Conservation Plan to the Water Development Board. Kennon reviewed the changes to the 2019 Plan:</w:t>
      </w:r>
    </w:p>
    <w:p w:rsidR="0098241E" w:rsidRDefault="0098241E" w:rsidP="003A36D3">
      <w:pPr>
        <w:keepNext/>
        <w:keepLines/>
        <w:tabs>
          <w:tab w:val="left" w:pos="450"/>
        </w:tabs>
        <w:spacing w:after="0" w:line="240" w:lineRule="auto"/>
        <w:ind w:left="720"/>
        <w:contextualSpacing/>
        <w:jc w:val="both"/>
        <w:rPr>
          <w:rFonts w:eastAsia="Times New Roman" w:cs="Times New Roman"/>
        </w:rPr>
      </w:pPr>
    </w:p>
    <w:p w:rsidR="003A36D3" w:rsidRDefault="003A36D3" w:rsidP="003A36D3">
      <w:pPr>
        <w:keepNext/>
        <w:keepLines/>
        <w:tabs>
          <w:tab w:val="left" w:pos="450"/>
        </w:tabs>
        <w:spacing w:after="0" w:line="240" w:lineRule="auto"/>
        <w:ind w:left="720"/>
        <w:contextualSpacing/>
        <w:jc w:val="both"/>
        <w:rPr>
          <w:rFonts w:eastAsia="Times New Roman" w:cs="Times New Roman"/>
        </w:rPr>
      </w:pPr>
      <w:r>
        <w:rPr>
          <w:rFonts w:eastAsia="Times New Roman" w:cs="Times New Roman"/>
        </w:rPr>
        <w:t>Implement the use of “Aquifer Static levels” as a trigger for the Stages of Drought.  Staff and Scott submit that this is a better, more accurate indication of drought conditions and when we should react to those conditions.</w:t>
      </w:r>
    </w:p>
    <w:p w:rsidR="003A36D3" w:rsidRDefault="003A36D3" w:rsidP="00BD379E">
      <w:pPr>
        <w:keepNext/>
        <w:keepLines/>
        <w:tabs>
          <w:tab w:val="left" w:pos="450"/>
        </w:tabs>
        <w:spacing w:after="0" w:line="240" w:lineRule="auto"/>
        <w:ind w:left="360"/>
        <w:contextualSpacing/>
        <w:jc w:val="both"/>
        <w:rPr>
          <w:rFonts w:eastAsia="Times New Roman" w:cs="Times New Roman"/>
        </w:rPr>
      </w:pPr>
      <w:r>
        <w:rPr>
          <w:rFonts w:eastAsia="Times New Roman" w:cs="Times New Roman"/>
        </w:rPr>
        <w:tab/>
      </w:r>
      <w:r>
        <w:rPr>
          <w:rFonts w:eastAsia="Times New Roman" w:cs="Times New Roman"/>
        </w:rPr>
        <w:tab/>
        <w:t>Add West Acres to the list of well fields.</w:t>
      </w:r>
    </w:p>
    <w:p w:rsidR="003A36D3" w:rsidRDefault="003A36D3" w:rsidP="00BD379E">
      <w:pPr>
        <w:keepNext/>
        <w:keepLines/>
        <w:tabs>
          <w:tab w:val="left" w:pos="450"/>
        </w:tabs>
        <w:spacing w:after="0" w:line="240" w:lineRule="auto"/>
        <w:ind w:left="360"/>
        <w:contextualSpacing/>
        <w:jc w:val="both"/>
        <w:rPr>
          <w:rFonts w:eastAsia="Times New Roman" w:cs="Times New Roman"/>
        </w:rPr>
      </w:pPr>
      <w:r>
        <w:rPr>
          <w:rFonts w:eastAsia="Times New Roman" w:cs="Times New Roman"/>
        </w:rPr>
        <w:tab/>
      </w:r>
      <w:r>
        <w:rPr>
          <w:rFonts w:eastAsia="Times New Roman" w:cs="Times New Roman"/>
        </w:rPr>
        <w:tab/>
        <w:t>Add West Acres to the production capacity.</w:t>
      </w:r>
    </w:p>
    <w:p w:rsidR="00BD379E" w:rsidRDefault="00BD379E" w:rsidP="00BD379E">
      <w:pPr>
        <w:keepNext/>
        <w:keepLines/>
        <w:tabs>
          <w:tab w:val="left" w:pos="450"/>
        </w:tabs>
        <w:spacing w:after="0" w:line="240" w:lineRule="auto"/>
        <w:ind w:left="360"/>
        <w:contextualSpacing/>
        <w:jc w:val="both"/>
        <w:rPr>
          <w:rFonts w:eastAsia="Times New Roman" w:cs="Times New Roman"/>
        </w:rPr>
      </w:pPr>
    </w:p>
    <w:p w:rsidR="003A36D3" w:rsidRDefault="0015424D" w:rsidP="00BD379E">
      <w:pPr>
        <w:keepNext/>
        <w:keepLines/>
        <w:tabs>
          <w:tab w:val="left" w:pos="450"/>
        </w:tabs>
        <w:spacing w:after="0" w:line="240" w:lineRule="auto"/>
        <w:ind w:left="360"/>
        <w:contextualSpacing/>
        <w:jc w:val="both"/>
        <w:rPr>
          <w:rFonts w:eastAsia="Times New Roman" w:cs="Times New Roman"/>
        </w:rPr>
      </w:pPr>
      <w:r w:rsidRPr="0015424D">
        <w:rPr>
          <w:rFonts w:eastAsia="Times New Roman" w:cs="Times New Roman"/>
        </w:rPr>
        <w:t xml:space="preserve">Commissioner Marsh made the motion to approve </w:t>
      </w:r>
      <w:r w:rsidR="003A36D3">
        <w:rPr>
          <w:rFonts w:eastAsia="Times New Roman" w:cs="Times New Roman"/>
        </w:rPr>
        <w:t>Ordinance Number 1741 updating the City of Vernon Drought Contingency and Water Conservation Plan 2019.</w:t>
      </w:r>
    </w:p>
    <w:p w:rsidR="003A36D3" w:rsidRDefault="003A36D3" w:rsidP="00BD379E">
      <w:pPr>
        <w:keepNext/>
        <w:keepLines/>
        <w:tabs>
          <w:tab w:val="left" w:pos="450"/>
        </w:tabs>
        <w:spacing w:after="0" w:line="240" w:lineRule="auto"/>
        <w:ind w:left="360"/>
        <w:contextualSpacing/>
        <w:jc w:val="both"/>
        <w:rPr>
          <w:rFonts w:eastAsia="Times New Roman" w:cs="Times New Roman"/>
        </w:rPr>
      </w:pPr>
    </w:p>
    <w:p w:rsidR="0015424D" w:rsidRPr="0015424D" w:rsidRDefault="0015424D" w:rsidP="0015424D">
      <w:pPr>
        <w:keepNext/>
        <w:keepLines/>
        <w:tabs>
          <w:tab w:val="left" w:pos="450"/>
        </w:tabs>
        <w:spacing w:after="0" w:line="240" w:lineRule="auto"/>
        <w:ind w:left="360"/>
        <w:contextualSpacing/>
        <w:jc w:val="both"/>
        <w:rPr>
          <w:rFonts w:eastAsia="Times New Roman" w:cs="Times New Roman"/>
        </w:rPr>
      </w:pPr>
      <w:r w:rsidRPr="0015424D">
        <w:rPr>
          <w:rFonts w:eastAsia="Times New Roman" w:cs="Times New Roman"/>
        </w:rPr>
        <w:t xml:space="preserve">Commissioner </w:t>
      </w:r>
      <w:r w:rsidR="003A36D3">
        <w:rPr>
          <w:rFonts w:eastAsia="Times New Roman" w:cs="Times New Roman"/>
        </w:rPr>
        <w:t>Ferguson</w:t>
      </w:r>
      <w:r w:rsidRPr="0015424D">
        <w:rPr>
          <w:rFonts w:eastAsia="Times New Roman" w:cs="Times New Roman"/>
        </w:rPr>
        <w:t xml:space="preserve"> seconded the motion, which passed by unanimous vote.</w:t>
      </w:r>
    </w:p>
    <w:p w:rsidR="0015424D" w:rsidRPr="0015424D" w:rsidRDefault="0015424D" w:rsidP="0015424D">
      <w:pPr>
        <w:spacing w:after="0" w:line="240" w:lineRule="auto"/>
        <w:ind w:left="720"/>
        <w:contextualSpacing/>
        <w:rPr>
          <w:rFonts w:eastAsia="Times New Roman" w:cs="Times New Roman"/>
        </w:rPr>
      </w:pPr>
    </w:p>
    <w:p w:rsidR="00D8287E" w:rsidRDefault="0015424D" w:rsidP="00D8287E">
      <w:pPr>
        <w:keepNext/>
        <w:keepLines/>
        <w:numPr>
          <w:ilvl w:val="0"/>
          <w:numId w:val="2"/>
        </w:numPr>
        <w:tabs>
          <w:tab w:val="left" w:pos="450"/>
        </w:tabs>
        <w:spacing w:after="0" w:line="240" w:lineRule="auto"/>
        <w:contextualSpacing/>
        <w:jc w:val="both"/>
        <w:rPr>
          <w:rFonts w:eastAsia="Times New Roman" w:cs="Times New Roman"/>
        </w:rPr>
      </w:pPr>
      <w:r w:rsidRPr="003A36D3">
        <w:rPr>
          <w:rFonts w:eastAsia="Times New Roman" w:cs="Times New Roman"/>
        </w:rPr>
        <w:t xml:space="preserve">Discussion, Consideration and Possible Action on </w:t>
      </w:r>
      <w:r w:rsidR="003A36D3">
        <w:rPr>
          <w:rFonts w:eastAsia="Times New Roman" w:cs="Times New Roman"/>
        </w:rPr>
        <w:t>awarding the successful bid for 2018-2019 City of Vernon Seal Coating Project.</w:t>
      </w:r>
    </w:p>
    <w:p w:rsidR="003A36D3" w:rsidRDefault="003A36D3" w:rsidP="003A36D3">
      <w:pPr>
        <w:keepNext/>
        <w:keepLines/>
        <w:tabs>
          <w:tab w:val="left" w:pos="450"/>
        </w:tabs>
        <w:spacing w:after="0" w:line="240" w:lineRule="auto"/>
        <w:ind w:left="360"/>
        <w:contextualSpacing/>
        <w:jc w:val="both"/>
        <w:rPr>
          <w:rFonts w:eastAsia="Times New Roman" w:cs="Times New Roman"/>
        </w:rPr>
      </w:pPr>
    </w:p>
    <w:p w:rsidR="003A36D3" w:rsidRDefault="003A36D3" w:rsidP="003A36D3">
      <w:pPr>
        <w:keepNext/>
        <w:keepLines/>
        <w:tabs>
          <w:tab w:val="left" w:pos="450"/>
        </w:tabs>
        <w:spacing w:after="0" w:line="240" w:lineRule="auto"/>
        <w:ind w:left="360"/>
        <w:contextualSpacing/>
        <w:jc w:val="both"/>
        <w:rPr>
          <w:rFonts w:eastAsia="Times New Roman" w:cs="Times New Roman"/>
        </w:rPr>
      </w:pPr>
      <w:r>
        <w:rPr>
          <w:rFonts w:eastAsia="Times New Roman" w:cs="Times New Roman"/>
        </w:rPr>
        <w:t>Public Works Director Kennon advised the City sought bids for the Seal Coat Project.  The City received one bid from Freeman Paving LLC in the amount of $380,932.75.  Kennon also advised the cost for the engineer would be $16,000.00 for a total of $396,932.75.  Kennon advised both numbers are within budget.</w:t>
      </w:r>
    </w:p>
    <w:p w:rsidR="003A36D3" w:rsidRPr="003A36D3" w:rsidRDefault="003A36D3" w:rsidP="003A36D3">
      <w:pPr>
        <w:keepNext/>
        <w:keepLines/>
        <w:tabs>
          <w:tab w:val="left" w:pos="450"/>
        </w:tabs>
        <w:spacing w:after="0" w:line="240" w:lineRule="auto"/>
        <w:ind w:left="360"/>
        <w:contextualSpacing/>
        <w:jc w:val="both"/>
        <w:rPr>
          <w:rFonts w:eastAsia="Times New Roman" w:cs="Times New Roman"/>
        </w:rPr>
      </w:pPr>
    </w:p>
    <w:p w:rsidR="00B604E5" w:rsidRDefault="00D8287E" w:rsidP="00D8287E">
      <w:pPr>
        <w:keepNext/>
        <w:keepLines/>
        <w:tabs>
          <w:tab w:val="left" w:pos="450"/>
        </w:tabs>
        <w:spacing w:after="0" w:line="240" w:lineRule="auto"/>
        <w:ind w:left="360"/>
        <w:contextualSpacing/>
        <w:jc w:val="both"/>
        <w:rPr>
          <w:rFonts w:eastAsia="Times New Roman" w:cs="Times New Roman"/>
        </w:rPr>
      </w:pPr>
      <w:r>
        <w:rPr>
          <w:rFonts w:eastAsia="Times New Roman" w:cs="Times New Roman"/>
        </w:rPr>
        <w:t xml:space="preserve">Commissioner </w:t>
      </w:r>
      <w:r w:rsidR="003A36D3">
        <w:rPr>
          <w:rFonts w:eastAsia="Times New Roman" w:cs="Times New Roman"/>
        </w:rPr>
        <w:t>Gosline made the motion to award the Seal Coating Paving Project to Freeman Paving LLC</w:t>
      </w:r>
      <w:r w:rsidR="00B604E5">
        <w:rPr>
          <w:rFonts w:eastAsia="Times New Roman" w:cs="Times New Roman"/>
        </w:rPr>
        <w:t xml:space="preserve"> in the amount of $380,932.75 and Engineer</w:t>
      </w:r>
      <w:r w:rsidR="00CA56F9">
        <w:rPr>
          <w:rFonts w:eastAsia="Times New Roman" w:cs="Times New Roman"/>
        </w:rPr>
        <w:t>ing</w:t>
      </w:r>
      <w:r w:rsidR="00B604E5">
        <w:rPr>
          <w:rFonts w:eastAsia="Times New Roman" w:cs="Times New Roman"/>
        </w:rPr>
        <w:t xml:space="preserve"> fee of $16,000.00 for a total of $396,932.75.</w:t>
      </w:r>
    </w:p>
    <w:p w:rsidR="00D8287E" w:rsidRDefault="00B604E5" w:rsidP="00D8287E">
      <w:pPr>
        <w:keepNext/>
        <w:keepLines/>
        <w:tabs>
          <w:tab w:val="left" w:pos="450"/>
        </w:tabs>
        <w:spacing w:after="0" w:line="240" w:lineRule="auto"/>
        <w:ind w:left="360"/>
        <w:contextualSpacing/>
        <w:jc w:val="both"/>
        <w:rPr>
          <w:rFonts w:eastAsia="Times New Roman" w:cs="Times New Roman"/>
        </w:rPr>
      </w:pPr>
      <w:r>
        <w:rPr>
          <w:rFonts w:eastAsia="Times New Roman" w:cs="Times New Roman"/>
        </w:rPr>
        <w:t xml:space="preserve">                     </w:t>
      </w:r>
    </w:p>
    <w:p w:rsidR="00D8287E" w:rsidRDefault="00D8287E" w:rsidP="00D8287E">
      <w:pPr>
        <w:keepNext/>
        <w:keepLines/>
        <w:tabs>
          <w:tab w:val="left" w:pos="450"/>
        </w:tabs>
        <w:spacing w:after="0" w:line="240" w:lineRule="auto"/>
        <w:ind w:left="360"/>
        <w:contextualSpacing/>
        <w:jc w:val="both"/>
        <w:rPr>
          <w:rFonts w:eastAsia="Times New Roman" w:cs="Times New Roman"/>
        </w:rPr>
      </w:pPr>
      <w:r>
        <w:rPr>
          <w:rFonts w:eastAsia="Times New Roman" w:cs="Times New Roman"/>
        </w:rPr>
        <w:t xml:space="preserve">Commissioner </w:t>
      </w:r>
      <w:r w:rsidR="00B604E5">
        <w:rPr>
          <w:rFonts w:eastAsia="Times New Roman" w:cs="Times New Roman"/>
        </w:rPr>
        <w:t>Aydelott</w:t>
      </w:r>
      <w:r w:rsidR="0098241E">
        <w:rPr>
          <w:rFonts w:eastAsia="Times New Roman" w:cs="Times New Roman"/>
        </w:rPr>
        <w:t xml:space="preserve"> seconded the</w:t>
      </w:r>
      <w:r>
        <w:rPr>
          <w:rFonts w:eastAsia="Times New Roman" w:cs="Times New Roman"/>
        </w:rPr>
        <w:t xml:space="preserve"> motion, which passed by unanimous vote.</w:t>
      </w:r>
    </w:p>
    <w:p w:rsidR="0098241E" w:rsidRDefault="0098241E" w:rsidP="0098241E">
      <w:pPr>
        <w:keepNext/>
        <w:keepLines/>
        <w:tabs>
          <w:tab w:val="left" w:pos="450"/>
        </w:tabs>
        <w:spacing w:after="0" w:line="240" w:lineRule="auto"/>
        <w:contextualSpacing/>
        <w:jc w:val="both"/>
        <w:rPr>
          <w:rFonts w:eastAsia="Times New Roman" w:cs="Times New Roman"/>
        </w:rPr>
      </w:pPr>
    </w:p>
    <w:p w:rsidR="0098241E" w:rsidRDefault="0098241E" w:rsidP="0098241E">
      <w:pPr>
        <w:keepNext/>
        <w:keepLines/>
        <w:numPr>
          <w:ilvl w:val="0"/>
          <w:numId w:val="2"/>
        </w:numPr>
        <w:tabs>
          <w:tab w:val="left" w:pos="450"/>
        </w:tabs>
        <w:spacing w:after="0" w:line="240" w:lineRule="auto"/>
        <w:contextualSpacing/>
        <w:jc w:val="both"/>
        <w:rPr>
          <w:rFonts w:eastAsia="Times New Roman" w:cs="Times New Roman"/>
        </w:rPr>
      </w:pPr>
      <w:r w:rsidRPr="0015424D">
        <w:rPr>
          <w:rFonts w:eastAsia="Times New Roman" w:cs="Times New Roman"/>
        </w:rPr>
        <w:t xml:space="preserve">Discussion, Consideration and Possible Action on </w:t>
      </w:r>
      <w:r>
        <w:rPr>
          <w:rFonts w:eastAsia="Times New Roman" w:cs="Times New Roman"/>
        </w:rPr>
        <w:t>Ordinance Number 1742 amending the 2018/2019 City of Vernon Annual Budget.</w:t>
      </w:r>
    </w:p>
    <w:p w:rsidR="0098241E" w:rsidRDefault="0098241E" w:rsidP="0098241E">
      <w:pPr>
        <w:keepNext/>
        <w:keepLines/>
        <w:tabs>
          <w:tab w:val="left" w:pos="450"/>
        </w:tabs>
        <w:spacing w:after="0" w:line="240" w:lineRule="auto"/>
        <w:jc w:val="both"/>
        <w:rPr>
          <w:rFonts w:eastAsia="Times New Roman" w:cs="Times New Roman"/>
        </w:rPr>
      </w:pPr>
    </w:p>
    <w:p w:rsidR="0098241E" w:rsidRDefault="0098241E" w:rsidP="00FB058E">
      <w:pPr>
        <w:keepNext/>
        <w:keepLines/>
        <w:tabs>
          <w:tab w:val="left" w:pos="450"/>
        </w:tabs>
        <w:spacing w:after="0" w:line="240" w:lineRule="auto"/>
        <w:ind w:left="360"/>
        <w:jc w:val="both"/>
        <w:rPr>
          <w:rFonts w:eastAsia="Times New Roman" w:cs="Times New Roman"/>
        </w:rPr>
      </w:pPr>
      <w:r>
        <w:rPr>
          <w:rFonts w:eastAsia="Times New Roman" w:cs="Times New Roman"/>
        </w:rPr>
        <w:t>City Manager Martin Mangum explained the increase is the due to a carryover of a project from the previous</w:t>
      </w:r>
      <w:r w:rsidR="00FB058E">
        <w:rPr>
          <w:rFonts w:eastAsia="Times New Roman" w:cs="Times New Roman"/>
        </w:rPr>
        <w:t xml:space="preserve"> budget year to replace some variable speed pumps at the lift station at the Wastewater</w:t>
      </w:r>
    </w:p>
    <w:p w:rsidR="00634BB2" w:rsidRDefault="0098241E" w:rsidP="00CA56F9">
      <w:pPr>
        <w:spacing w:after="0" w:line="240" w:lineRule="auto"/>
        <w:ind w:left="360"/>
        <w:contextualSpacing/>
        <w:rPr>
          <w:rFonts w:eastAsia="Times New Roman" w:cs="Times New Roman"/>
        </w:rPr>
      </w:pPr>
      <w:r>
        <w:rPr>
          <w:rFonts w:eastAsia="Times New Roman" w:cs="Times New Roman"/>
        </w:rPr>
        <w:t xml:space="preserve">Treatment Plant at a cost of $143,000.00.  He advised </w:t>
      </w:r>
      <w:r w:rsidR="00CA56F9">
        <w:rPr>
          <w:rFonts w:eastAsia="Times New Roman" w:cs="Times New Roman"/>
        </w:rPr>
        <w:t xml:space="preserve">the </w:t>
      </w:r>
      <w:r>
        <w:rPr>
          <w:rFonts w:eastAsia="Times New Roman" w:cs="Times New Roman"/>
        </w:rPr>
        <w:t>pumps had b</w:t>
      </w:r>
      <w:r w:rsidR="00CA56F9">
        <w:rPr>
          <w:rFonts w:eastAsia="Times New Roman" w:cs="Times New Roman"/>
        </w:rPr>
        <w:t>een ordered during the previous budget</w:t>
      </w:r>
      <w:r w:rsidR="00634BB2">
        <w:rPr>
          <w:rFonts w:eastAsia="Times New Roman" w:cs="Times New Roman"/>
        </w:rPr>
        <w:t xml:space="preserve"> but </w:t>
      </w:r>
      <w:r>
        <w:rPr>
          <w:rFonts w:eastAsia="Times New Roman" w:cs="Times New Roman"/>
        </w:rPr>
        <w:t>were not delivered</w:t>
      </w:r>
      <w:r w:rsidR="00634BB2">
        <w:rPr>
          <w:rFonts w:eastAsia="Times New Roman" w:cs="Times New Roman"/>
        </w:rPr>
        <w:t xml:space="preserve"> and installed until the current budget.</w:t>
      </w:r>
    </w:p>
    <w:p w:rsidR="0098241E" w:rsidRDefault="0098241E" w:rsidP="0098241E">
      <w:pPr>
        <w:keepNext/>
        <w:keepLines/>
        <w:tabs>
          <w:tab w:val="left" w:pos="450"/>
        </w:tabs>
        <w:spacing w:after="0" w:line="240" w:lineRule="auto"/>
        <w:ind w:left="360"/>
        <w:contextualSpacing/>
        <w:jc w:val="both"/>
        <w:rPr>
          <w:rFonts w:eastAsia="Times New Roman" w:cs="Times New Roman"/>
        </w:rPr>
      </w:pPr>
      <w:r>
        <w:rPr>
          <w:rFonts w:eastAsia="Times New Roman" w:cs="Times New Roman"/>
        </w:rPr>
        <w:lastRenderedPageBreak/>
        <w:t>Commissioner Aydelott made the motion to approve Ordinance Number 1742 amending the 2018/2019 City of Vernon Annual Budget.</w:t>
      </w:r>
    </w:p>
    <w:p w:rsidR="0098241E" w:rsidRDefault="0098241E" w:rsidP="0098241E">
      <w:pPr>
        <w:keepNext/>
        <w:keepLines/>
        <w:tabs>
          <w:tab w:val="left" w:pos="450"/>
        </w:tabs>
        <w:spacing w:after="0" w:line="240" w:lineRule="auto"/>
        <w:ind w:left="360"/>
        <w:contextualSpacing/>
        <w:jc w:val="both"/>
        <w:rPr>
          <w:rFonts w:eastAsia="Times New Roman" w:cs="Times New Roman"/>
        </w:rPr>
      </w:pPr>
    </w:p>
    <w:p w:rsidR="0098241E" w:rsidRDefault="0098241E" w:rsidP="0098241E">
      <w:pPr>
        <w:keepNext/>
        <w:keepLines/>
        <w:tabs>
          <w:tab w:val="left" w:pos="450"/>
        </w:tabs>
        <w:spacing w:after="0" w:line="240" w:lineRule="auto"/>
        <w:ind w:left="360"/>
        <w:contextualSpacing/>
        <w:jc w:val="both"/>
        <w:rPr>
          <w:rFonts w:eastAsia="Times New Roman" w:cs="Times New Roman"/>
        </w:rPr>
      </w:pPr>
      <w:r>
        <w:rPr>
          <w:rFonts w:eastAsia="Times New Roman" w:cs="Times New Roman"/>
        </w:rPr>
        <w:t>Commissioner Ferguson seconded the motion, which passed by unanimous vote.</w:t>
      </w:r>
    </w:p>
    <w:p w:rsidR="0098241E" w:rsidRDefault="0098241E" w:rsidP="0098241E">
      <w:pPr>
        <w:keepNext/>
        <w:keepLines/>
        <w:tabs>
          <w:tab w:val="left" w:pos="450"/>
        </w:tabs>
        <w:spacing w:after="0" w:line="240" w:lineRule="auto"/>
        <w:ind w:left="360"/>
        <w:contextualSpacing/>
        <w:jc w:val="both"/>
        <w:rPr>
          <w:rFonts w:eastAsia="Times New Roman" w:cs="Times New Roman"/>
        </w:rPr>
      </w:pPr>
    </w:p>
    <w:p w:rsidR="00A34D4B" w:rsidRDefault="0015424D" w:rsidP="00FB058E">
      <w:pPr>
        <w:keepNext/>
        <w:keepLines/>
        <w:numPr>
          <w:ilvl w:val="0"/>
          <w:numId w:val="2"/>
        </w:numPr>
        <w:tabs>
          <w:tab w:val="left" w:pos="450"/>
        </w:tabs>
        <w:spacing w:after="0" w:line="240" w:lineRule="auto"/>
        <w:contextualSpacing/>
        <w:jc w:val="both"/>
        <w:rPr>
          <w:rFonts w:eastAsia="Times New Roman" w:cs="Times New Roman"/>
        </w:rPr>
      </w:pPr>
      <w:r w:rsidRPr="0015424D">
        <w:rPr>
          <w:rFonts w:eastAsia="Times New Roman" w:cs="Times New Roman"/>
        </w:rPr>
        <w:t>Discussion, Cons</w:t>
      </w:r>
      <w:r w:rsidR="00FB058E">
        <w:rPr>
          <w:rFonts w:eastAsia="Times New Roman" w:cs="Times New Roman"/>
        </w:rPr>
        <w:t xml:space="preserve">ideration and Possible Action </w:t>
      </w:r>
      <w:r w:rsidR="00FB058E" w:rsidRPr="00DF7034">
        <w:rPr>
          <w:rFonts w:eastAsia="Times New Roman"/>
        </w:rPr>
        <w:t xml:space="preserve">to Approve Ordinance Number 1743 </w:t>
      </w:r>
      <w:r w:rsidR="00FB058E">
        <w:t>Amending City of Vernon Code of Ordinances Chapter 8-12 and adding Chapter 8-15 regarding impoundment fees, pathological exam fees, registration of dangerous animal fees, adding fencing requirements for animals kept in an outdoor enclosure and adding Section 8-83 regarding animals at large – habitual offenders</w:t>
      </w:r>
    </w:p>
    <w:p w:rsidR="00FB058E" w:rsidRDefault="00FB058E" w:rsidP="00FB058E">
      <w:pPr>
        <w:keepNext/>
        <w:keepLines/>
        <w:tabs>
          <w:tab w:val="left" w:pos="450"/>
        </w:tabs>
        <w:spacing w:after="0" w:line="240" w:lineRule="auto"/>
        <w:ind w:left="360"/>
        <w:contextualSpacing/>
        <w:jc w:val="both"/>
        <w:rPr>
          <w:rFonts w:eastAsia="Times New Roman" w:cs="Times New Roman"/>
        </w:rPr>
      </w:pPr>
    </w:p>
    <w:p w:rsidR="00A34D4B" w:rsidRDefault="00A34D4B" w:rsidP="00A34D4B">
      <w:pPr>
        <w:keepNext/>
        <w:keepLines/>
        <w:tabs>
          <w:tab w:val="left" w:pos="450"/>
        </w:tabs>
        <w:spacing w:after="0" w:line="240" w:lineRule="auto"/>
        <w:ind w:left="360"/>
        <w:contextualSpacing/>
        <w:jc w:val="both"/>
        <w:rPr>
          <w:rFonts w:eastAsia="Times New Roman" w:cs="Times New Roman"/>
        </w:rPr>
      </w:pPr>
      <w:r>
        <w:rPr>
          <w:rFonts w:eastAsia="Times New Roman" w:cs="Times New Roman"/>
        </w:rPr>
        <w:t xml:space="preserve">Commissioner </w:t>
      </w:r>
      <w:r w:rsidR="00FB058E">
        <w:rPr>
          <w:rFonts w:eastAsia="Times New Roman" w:cs="Times New Roman"/>
        </w:rPr>
        <w:t>Aydelott</w:t>
      </w:r>
      <w:r>
        <w:rPr>
          <w:rFonts w:eastAsia="Times New Roman" w:cs="Times New Roman"/>
        </w:rPr>
        <w:t xml:space="preserve"> made the motion to approve </w:t>
      </w:r>
      <w:r w:rsidR="00FB058E" w:rsidRPr="00DF7034">
        <w:rPr>
          <w:rFonts w:eastAsia="Times New Roman"/>
        </w:rPr>
        <w:t xml:space="preserve">Ordinance Number 1743 </w:t>
      </w:r>
      <w:r w:rsidR="00FB058E">
        <w:t>Amending City of Vernon Code of Ordinances Chapter 8-12 and adding Chapter 8-15 regarding impoundment fees, pathological exam fees, registration of dangerous animal fees, adding fencing requirements for animals kept in an outdoor enclosure and adding Section 8-83 regarding animals at large – habitual offenders with the change to the fee of pathological examination to be set by the Wilbarger Human Society based on actual cost</w:t>
      </w:r>
    </w:p>
    <w:p w:rsidR="00FB058E" w:rsidRDefault="00FB058E" w:rsidP="00A34D4B">
      <w:pPr>
        <w:keepNext/>
        <w:keepLines/>
        <w:tabs>
          <w:tab w:val="left" w:pos="450"/>
        </w:tabs>
        <w:spacing w:after="0" w:line="240" w:lineRule="auto"/>
        <w:ind w:left="360"/>
        <w:contextualSpacing/>
        <w:jc w:val="both"/>
        <w:rPr>
          <w:rFonts w:eastAsia="Times New Roman" w:cs="Times New Roman"/>
        </w:rPr>
      </w:pPr>
    </w:p>
    <w:p w:rsidR="00A34D4B" w:rsidRPr="0015424D" w:rsidRDefault="00A34D4B" w:rsidP="00A34D4B">
      <w:pPr>
        <w:keepNext/>
        <w:keepLines/>
        <w:tabs>
          <w:tab w:val="left" w:pos="450"/>
        </w:tabs>
        <w:spacing w:after="0" w:line="240" w:lineRule="auto"/>
        <w:ind w:left="360"/>
        <w:contextualSpacing/>
        <w:jc w:val="both"/>
        <w:rPr>
          <w:rFonts w:eastAsia="Times New Roman" w:cs="Times New Roman"/>
        </w:rPr>
      </w:pPr>
      <w:r>
        <w:rPr>
          <w:rFonts w:eastAsia="Times New Roman" w:cs="Times New Roman"/>
        </w:rPr>
        <w:t xml:space="preserve">Commissioner </w:t>
      </w:r>
      <w:r w:rsidR="00FB058E">
        <w:rPr>
          <w:rFonts w:eastAsia="Times New Roman" w:cs="Times New Roman"/>
        </w:rPr>
        <w:t>Gosline</w:t>
      </w:r>
      <w:r>
        <w:rPr>
          <w:rFonts w:eastAsia="Times New Roman" w:cs="Times New Roman"/>
        </w:rPr>
        <w:t xml:space="preserve"> seconded the motion, which passed by unanimous vote.</w:t>
      </w:r>
    </w:p>
    <w:p w:rsidR="0015424D" w:rsidRPr="0015424D" w:rsidRDefault="0015424D" w:rsidP="0015424D">
      <w:pPr>
        <w:spacing w:after="0" w:line="240" w:lineRule="auto"/>
        <w:ind w:left="720"/>
        <w:contextualSpacing/>
        <w:rPr>
          <w:rFonts w:eastAsia="Times New Roman" w:cs="Times New Roman"/>
        </w:rPr>
      </w:pPr>
    </w:p>
    <w:p w:rsidR="0015424D" w:rsidRPr="0015424D" w:rsidRDefault="0015424D" w:rsidP="0015424D">
      <w:pPr>
        <w:keepNext/>
        <w:keepLines/>
        <w:numPr>
          <w:ilvl w:val="0"/>
          <w:numId w:val="2"/>
        </w:numPr>
        <w:tabs>
          <w:tab w:val="left" w:pos="450"/>
        </w:tabs>
        <w:spacing w:after="0" w:line="240" w:lineRule="auto"/>
        <w:contextualSpacing/>
        <w:jc w:val="both"/>
        <w:rPr>
          <w:rFonts w:eastAsia="Times New Roman" w:cstheme="minorHAnsi"/>
        </w:rPr>
      </w:pPr>
      <w:r w:rsidRPr="0015424D">
        <w:rPr>
          <w:rFonts w:eastAsia="Times New Roman" w:cs="Times New Roman"/>
        </w:rPr>
        <w:t xml:space="preserve"> Adjourn – Commissioner </w:t>
      </w:r>
      <w:r w:rsidR="00FB058E">
        <w:rPr>
          <w:rFonts w:eastAsia="Times New Roman" w:cs="Times New Roman"/>
        </w:rPr>
        <w:t>Ferguson</w:t>
      </w:r>
      <w:r w:rsidRPr="0015424D">
        <w:rPr>
          <w:rFonts w:eastAsia="Times New Roman" w:cs="Times New Roman"/>
        </w:rPr>
        <w:t xml:space="preserve"> made the motion to adjourn the meeting at </w:t>
      </w:r>
      <w:r w:rsidR="00FB058E">
        <w:rPr>
          <w:rFonts w:eastAsia="Times New Roman" w:cs="Times New Roman"/>
        </w:rPr>
        <w:t>7:41</w:t>
      </w:r>
      <w:r w:rsidRPr="0015424D">
        <w:rPr>
          <w:rFonts w:eastAsia="Times New Roman" w:cs="Times New Roman"/>
        </w:rPr>
        <w:t xml:space="preserve"> pm.  </w:t>
      </w:r>
    </w:p>
    <w:p w:rsidR="0015424D" w:rsidRPr="0015424D" w:rsidRDefault="0015424D" w:rsidP="0015424D">
      <w:pPr>
        <w:keepNext/>
        <w:keepLines/>
        <w:tabs>
          <w:tab w:val="left" w:pos="450"/>
        </w:tabs>
        <w:spacing w:after="0" w:line="240" w:lineRule="auto"/>
        <w:ind w:left="360"/>
        <w:contextualSpacing/>
        <w:jc w:val="both"/>
        <w:rPr>
          <w:rFonts w:eastAsia="Times New Roman" w:cs="Times New Roman"/>
        </w:rPr>
      </w:pPr>
    </w:p>
    <w:p w:rsidR="0015424D" w:rsidRPr="0015424D" w:rsidRDefault="0015424D" w:rsidP="0015424D">
      <w:pPr>
        <w:keepNext/>
        <w:keepLines/>
        <w:tabs>
          <w:tab w:val="left" w:pos="450"/>
        </w:tabs>
        <w:spacing w:after="0" w:line="240" w:lineRule="auto"/>
        <w:ind w:left="360"/>
        <w:contextualSpacing/>
        <w:jc w:val="both"/>
        <w:rPr>
          <w:rFonts w:eastAsia="Times New Roman" w:cstheme="minorHAnsi"/>
        </w:rPr>
      </w:pPr>
      <w:r w:rsidRPr="0015424D">
        <w:rPr>
          <w:rFonts w:eastAsia="Times New Roman" w:cs="Times New Roman"/>
        </w:rPr>
        <w:t xml:space="preserve">Commissioner </w:t>
      </w:r>
      <w:r w:rsidR="00FB058E">
        <w:rPr>
          <w:rFonts w:eastAsia="Times New Roman" w:cs="Times New Roman"/>
        </w:rPr>
        <w:t>Aydelott</w:t>
      </w:r>
      <w:r w:rsidRPr="0015424D">
        <w:rPr>
          <w:rFonts w:eastAsia="Times New Roman" w:cs="Times New Roman"/>
        </w:rPr>
        <w:t xml:space="preserve"> seconded the m</w:t>
      </w:r>
      <w:r w:rsidR="00287E00">
        <w:rPr>
          <w:rFonts w:eastAsia="Times New Roman" w:cs="Times New Roman"/>
        </w:rPr>
        <w:t>otion, which passed by unanimous vote.</w:t>
      </w:r>
    </w:p>
    <w:p w:rsidR="0015424D" w:rsidRPr="0015424D" w:rsidRDefault="0015424D" w:rsidP="0015424D">
      <w:pPr>
        <w:spacing w:after="0" w:line="240" w:lineRule="auto"/>
        <w:ind w:left="720"/>
        <w:contextualSpacing/>
        <w:rPr>
          <w:rFonts w:eastAsia="Times New Roman" w:cstheme="minorHAnsi"/>
        </w:rPr>
      </w:pPr>
    </w:p>
    <w:p w:rsidR="0015424D" w:rsidRPr="0015424D" w:rsidRDefault="0015424D" w:rsidP="0015424D">
      <w:pPr>
        <w:keepNext/>
        <w:keepLines/>
        <w:tabs>
          <w:tab w:val="left" w:pos="450"/>
        </w:tabs>
        <w:spacing w:after="0" w:line="240" w:lineRule="auto"/>
        <w:ind w:left="360"/>
        <w:contextualSpacing/>
        <w:jc w:val="both"/>
        <w:rPr>
          <w:rFonts w:eastAsia="Times New Roman" w:cstheme="minorHAnsi"/>
        </w:rPr>
      </w:pPr>
    </w:p>
    <w:p w:rsidR="0015424D" w:rsidRPr="0015424D" w:rsidRDefault="0015424D" w:rsidP="0015424D">
      <w:pPr>
        <w:keepNext/>
        <w:keepLines/>
        <w:tabs>
          <w:tab w:val="left" w:pos="450"/>
        </w:tabs>
        <w:spacing w:after="0" w:line="240" w:lineRule="auto"/>
        <w:ind w:left="360"/>
        <w:contextualSpacing/>
        <w:jc w:val="both"/>
        <w:rPr>
          <w:rFonts w:eastAsia="Times New Roman" w:cstheme="minorHAnsi"/>
        </w:rPr>
      </w:pPr>
    </w:p>
    <w:p w:rsidR="0015424D" w:rsidRPr="0015424D" w:rsidRDefault="0015424D" w:rsidP="0015424D">
      <w:pPr>
        <w:keepNext/>
        <w:keepLines/>
        <w:spacing w:after="0" w:line="240" w:lineRule="auto"/>
        <w:contextualSpacing/>
        <w:jc w:val="both"/>
        <w:rPr>
          <w:rFonts w:eastAsia="Times New Roman" w:cstheme="minorHAnsi"/>
        </w:rPr>
      </w:pPr>
      <w:r w:rsidRPr="0015424D">
        <w:rPr>
          <w:rFonts w:eastAsia="Times New Roman" w:cstheme="minorHAnsi"/>
        </w:rPr>
        <w:tab/>
      </w:r>
      <w:r w:rsidRPr="0015424D">
        <w:rPr>
          <w:rFonts w:eastAsia="Times New Roman" w:cstheme="minorHAnsi"/>
        </w:rPr>
        <w:tab/>
      </w:r>
      <w:r w:rsidRPr="0015424D">
        <w:rPr>
          <w:rFonts w:eastAsia="Times New Roman" w:cstheme="minorHAnsi"/>
        </w:rPr>
        <w:tab/>
      </w:r>
      <w:r w:rsidRPr="0015424D">
        <w:rPr>
          <w:rFonts w:eastAsia="Times New Roman" w:cstheme="minorHAnsi"/>
        </w:rPr>
        <w:tab/>
      </w:r>
      <w:r w:rsidRPr="0015424D">
        <w:rPr>
          <w:rFonts w:eastAsia="Times New Roman" w:cstheme="minorHAnsi"/>
        </w:rPr>
        <w:tab/>
      </w:r>
      <w:r w:rsidRPr="0015424D">
        <w:rPr>
          <w:rFonts w:eastAsia="Times New Roman" w:cstheme="minorHAnsi"/>
        </w:rPr>
        <w:tab/>
        <w:t xml:space="preserve">_________________________________ </w:t>
      </w:r>
    </w:p>
    <w:p w:rsidR="0015424D" w:rsidRPr="0015424D" w:rsidRDefault="0015424D" w:rsidP="0015424D">
      <w:pPr>
        <w:keepNext/>
        <w:keepLines/>
        <w:spacing w:after="0" w:line="240" w:lineRule="auto"/>
        <w:contextualSpacing/>
        <w:jc w:val="both"/>
        <w:rPr>
          <w:rFonts w:eastAsia="Times New Roman" w:cstheme="minorHAnsi"/>
        </w:rPr>
      </w:pPr>
      <w:r w:rsidRPr="0015424D">
        <w:rPr>
          <w:rFonts w:eastAsia="Times New Roman" w:cstheme="minorHAnsi"/>
        </w:rPr>
        <w:tab/>
      </w:r>
      <w:r w:rsidRPr="0015424D">
        <w:rPr>
          <w:rFonts w:eastAsia="Times New Roman" w:cstheme="minorHAnsi"/>
        </w:rPr>
        <w:tab/>
      </w:r>
      <w:r w:rsidRPr="0015424D">
        <w:rPr>
          <w:rFonts w:eastAsia="Times New Roman" w:cstheme="minorHAnsi"/>
        </w:rPr>
        <w:tab/>
      </w:r>
      <w:r w:rsidRPr="0015424D">
        <w:rPr>
          <w:rFonts w:eastAsia="Times New Roman" w:cstheme="minorHAnsi"/>
        </w:rPr>
        <w:tab/>
      </w:r>
      <w:r w:rsidRPr="0015424D">
        <w:rPr>
          <w:rFonts w:eastAsia="Times New Roman" w:cstheme="minorHAnsi"/>
        </w:rPr>
        <w:tab/>
      </w:r>
      <w:r w:rsidRPr="0015424D">
        <w:rPr>
          <w:rFonts w:eastAsia="Times New Roman" w:cstheme="minorHAnsi"/>
        </w:rPr>
        <w:tab/>
      </w:r>
      <w:r w:rsidR="00CA56F9">
        <w:rPr>
          <w:rFonts w:eastAsia="Times New Roman" w:cstheme="minorHAnsi"/>
        </w:rPr>
        <w:t>Douglas Jeffrey</w:t>
      </w:r>
      <w:bookmarkStart w:id="0" w:name="_GoBack"/>
      <w:bookmarkEnd w:id="0"/>
      <w:r w:rsidR="00FB058E">
        <w:rPr>
          <w:rFonts w:eastAsia="Times New Roman" w:cstheme="minorHAnsi"/>
        </w:rPr>
        <w:t xml:space="preserve"> IV</w:t>
      </w:r>
    </w:p>
    <w:p w:rsidR="0015424D" w:rsidRPr="0015424D" w:rsidRDefault="0015424D" w:rsidP="0015424D">
      <w:pPr>
        <w:keepNext/>
        <w:keepLines/>
        <w:spacing w:after="0" w:line="240" w:lineRule="auto"/>
        <w:contextualSpacing/>
        <w:jc w:val="both"/>
        <w:rPr>
          <w:rFonts w:eastAsia="Times New Roman" w:cstheme="minorHAnsi"/>
        </w:rPr>
      </w:pPr>
      <w:r w:rsidRPr="0015424D">
        <w:rPr>
          <w:rFonts w:eastAsia="Times New Roman" w:cstheme="minorHAnsi"/>
        </w:rPr>
        <w:tab/>
      </w:r>
      <w:r w:rsidRPr="0015424D">
        <w:rPr>
          <w:rFonts w:eastAsia="Times New Roman" w:cstheme="minorHAnsi"/>
        </w:rPr>
        <w:tab/>
      </w:r>
      <w:r w:rsidRPr="0015424D">
        <w:rPr>
          <w:rFonts w:eastAsia="Times New Roman" w:cstheme="minorHAnsi"/>
        </w:rPr>
        <w:tab/>
      </w:r>
      <w:r w:rsidRPr="0015424D">
        <w:rPr>
          <w:rFonts w:eastAsia="Times New Roman" w:cstheme="minorHAnsi"/>
        </w:rPr>
        <w:tab/>
      </w:r>
      <w:r w:rsidRPr="0015424D">
        <w:rPr>
          <w:rFonts w:eastAsia="Times New Roman" w:cstheme="minorHAnsi"/>
        </w:rPr>
        <w:tab/>
      </w:r>
      <w:r w:rsidRPr="0015424D">
        <w:rPr>
          <w:rFonts w:eastAsia="Times New Roman" w:cstheme="minorHAnsi"/>
        </w:rPr>
        <w:tab/>
        <w:t>Mayor</w:t>
      </w:r>
      <w:r w:rsidR="00FB058E">
        <w:rPr>
          <w:rFonts w:eastAsia="Times New Roman" w:cstheme="minorHAnsi"/>
        </w:rPr>
        <w:t xml:space="preserve"> </w:t>
      </w:r>
    </w:p>
    <w:p w:rsidR="0015424D" w:rsidRPr="0015424D" w:rsidRDefault="0015424D" w:rsidP="0015424D">
      <w:pPr>
        <w:keepNext/>
        <w:keepLines/>
        <w:spacing w:after="0" w:line="240" w:lineRule="auto"/>
        <w:contextualSpacing/>
        <w:jc w:val="both"/>
        <w:rPr>
          <w:rFonts w:eastAsia="Times New Roman" w:cstheme="minorHAnsi"/>
        </w:rPr>
      </w:pPr>
      <w:r w:rsidRPr="0015424D">
        <w:rPr>
          <w:rFonts w:eastAsia="Times New Roman" w:cstheme="minorHAnsi"/>
        </w:rPr>
        <w:t>ATTEST:</w:t>
      </w:r>
    </w:p>
    <w:p w:rsidR="0015424D" w:rsidRPr="0015424D" w:rsidRDefault="0015424D" w:rsidP="0015424D">
      <w:pPr>
        <w:keepNext/>
        <w:keepLines/>
        <w:spacing w:after="0" w:line="240" w:lineRule="auto"/>
        <w:contextualSpacing/>
        <w:jc w:val="both"/>
        <w:rPr>
          <w:rFonts w:eastAsia="Times New Roman" w:cstheme="minorHAnsi"/>
        </w:rPr>
      </w:pPr>
    </w:p>
    <w:p w:rsidR="0015424D" w:rsidRPr="0015424D" w:rsidRDefault="0015424D" w:rsidP="0015424D">
      <w:pPr>
        <w:keepNext/>
        <w:keepLines/>
        <w:spacing w:after="0" w:line="240" w:lineRule="auto"/>
        <w:contextualSpacing/>
        <w:jc w:val="both"/>
        <w:rPr>
          <w:rFonts w:eastAsia="Times New Roman" w:cstheme="minorHAnsi"/>
        </w:rPr>
      </w:pPr>
      <w:r w:rsidRPr="0015424D">
        <w:rPr>
          <w:rFonts w:eastAsia="Times New Roman" w:cstheme="minorHAnsi"/>
        </w:rPr>
        <w:t xml:space="preserve">___________________________________ </w:t>
      </w:r>
    </w:p>
    <w:p w:rsidR="0015424D" w:rsidRPr="0015424D" w:rsidRDefault="0015424D" w:rsidP="0015424D">
      <w:pPr>
        <w:keepNext/>
        <w:keepLines/>
        <w:spacing w:after="0" w:line="240" w:lineRule="auto"/>
        <w:contextualSpacing/>
        <w:jc w:val="both"/>
        <w:rPr>
          <w:rFonts w:eastAsia="Times New Roman" w:cstheme="minorHAnsi"/>
        </w:rPr>
      </w:pPr>
      <w:r w:rsidRPr="0015424D">
        <w:rPr>
          <w:rFonts w:eastAsia="Times New Roman" w:cstheme="minorHAnsi"/>
        </w:rPr>
        <w:t>Marsha Jo Stone, City Secretary</w:t>
      </w:r>
    </w:p>
    <w:p w:rsidR="0015424D" w:rsidRPr="0015424D" w:rsidRDefault="0015424D" w:rsidP="0015424D">
      <w:pPr>
        <w:keepNext/>
        <w:keepLines/>
        <w:tabs>
          <w:tab w:val="left" w:pos="450"/>
        </w:tabs>
        <w:spacing w:after="0" w:line="240" w:lineRule="auto"/>
        <w:ind w:left="360"/>
        <w:contextualSpacing/>
        <w:jc w:val="both"/>
        <w:rPr>
          <w:rFonts w:eastAsia="Times New Roman" w:cs="Times New Roman"/>
        </w:rPr>
      </w:pPr>
    </w:p>
    <w:p w:rsidR="0015424D" w:rsidRDefault="0015424D" w:rsidP="0015424D">
      <w:pPr>
        <w:ind w:left="360"/>
      </w:pPr>
    </w:p>
    <w:sectPr w:rsidR="0015424D" w:rsidSect="0015424D">
      <w:headerReference w:type="default" r:id="rId9"/>
      <w:footerReference w:type="default" r:id="rId10"/>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2B88" w:rsidRDefault="000A2B88" w:rsidP="0015424D">
      <w:pPr>
        <w:spacing w:after="0" w:line="240" w:lineRule="auto"/>
      </w:pPr>
      <w:r>
        <w:separator/>
      </w:r>
    </w:p>
  </w:endnote>
  <w:endnote w:type="continuationSeparator" w:id="0">
    <w:p w:rsidR="000A2B88" w:rsidRDefault="000A2B88" w:rsidP="00154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24D" w:rsidRDefault="0015424D">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Regular Meeting 0</w:t>
    </w:r>
    <w:r w:rsidR="005722C8">
      <w:rPr>
        <w:rFonts w:asciiTheme="majorHAnsi" w:eastAsiaTheme="majorEastAsia" w:hAnsiTheme="majorHAnsi" w:cstheme="majorBidi"/>
      </w:rPr>
      <w:t>4/23/2019</w:t>
    </w:r>
    <w:r>
      <w:rPr>
        <w:rFonts w:asciiTheme="majorHAnsi" w:eastAsiaTheme="majorEastAsia" w:hAnsiTheme="majorHAnsi" w:cstheme="majorBidi"/>
      </w:rPr>
      <w:tab/>
    </w:r>
    <w:r>
      <w:rPr>
        <w:rFonts w:asciiTheme="majorHAnsi" w:eastAsiaTheme="majorEastAsia" w:hAnsiTheme="majorHAnsi" w:cstheme="majorBidi"/>
      </w:rPr>
      <w:tab/>
      <w:t xml:space="preserve">Page </w:t>
    </w:r>
    <w:r>
      <w:rPr>
        <w:rFonts w:eastAsiaTheme="minorEastAsia"/>
      </w:rPr>
      <w:fldChar w:fldCharType="begin"/>
    </w:r>
    <w:r>
      <w:instrText xml:space="preserve"> PAGE   \* MERGEFORMAT </w:instrText>
    </w:r>
    <w:r>
      <w:rPr>
        <w:rFonts w:eastAsiaTheme="minorEastAsia"/>
      </w:rPr>
      <w:fldChar w:fldCharType="separate"/>
    </w:r>
    <w:r w:rsidR="00CA56F9" w:rsidRPr="00CA56F9">
      <w:rPr>
        <w:rFonts w:asciiTheme="majorHAnsi" w:eastAsiaTheme="majorEastAsia" w:hAnsiTheme="majorHAnsi" w:cstheme="majorBidi"/>
        <w:noProof/>
      </w:rPr>
      <w:t>4</w:t>
    </w:r>
    <w:r>
      <w:rPr>
        <w:rFonts w:asciiTheme="majorHAnsi" w:eastAsiaTheme="majorEastAsia" w:hAnsiTheme="majorHAnsi" w:cstheme="majorBidi"/>
        <w:noProof/>
      </w:rPr>
      <w:fldChar w:fldCharType="end"/>
    </w:r>
  </w:p>
  <w:p w:rsidR="0015424D" w:rsidRDefault="001542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2B88" w:rsidRDefault="000A2B88" w:rsidP="0015424D">
      <w:pPr>
        <w:spacing w:after="0" w:line="240" w:lineRule="auto"/>
      </w:pPr>
      <w:r>
        <w:separator/>
      </w:r>
    </w:p>
  </w:footnote>
  <w:footnote w:type="continuationSeparator" w:id="0">
    <w:p w:rsidR="000A2B88" w:rsidRDefault="000A2B88" w:rsidP="001542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24D" w:rsidRDefault="0015424D">
    <w:pPr>
      <w:pStyle w:val="Header"/>
    </w:pPr>
    <w:r>
      <w:t>Digital Recording on file</w:t>
    </w:r>
  </w:p>
  <w:p w:rsidR="0015424D" w:rsidRDefault="001542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7C5EFB"/>
    <w:multiLevelType w:val="hybridMultilevel"/>
    <w:tmpl w:val="6C9619DC"/>
    <w:lvl w:ilvl="0" w:tplc="DC60C70C">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7322E33"/>
    <w:multiLevelType w:val="hybridMultilevel"/>
    <w:tmpl w:val="6560893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651C3245"/>
    <w:multiLevelType w:val="hybridMultilevel"/>
    <w:tmpl w:val="B8BE0632"/>
    <w:lvl w:ilvl="0" w:tplc="73C242E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EC01673"/>
    <w:multiLevelType w:val="hybridMultilevel"/>
    <w:tmpl w:val="8A542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24D"/>
    <w:rsid w:val="000558F7"/>
    <w:rsid w:val="000A2B88"/>
    <w:rsid w:val="0015424D"/>
    <w:rsid w:val="0016126F"/>
    <w:rsid w:val="00177DBE"/>
    <w:rsid w:val="00287E00"/>
    <w:rsid w:val="003A36D3"/>
    <w:rsid w:val="003F74FA"/>
    <w:rsid w:val="004A5D78"/>
    <w:rsid w:val="005119F3"/>
    <w:rsid w:val="005722C8"/>
    <w:rsid w:val="00580F09"/>
    <w:rsid w:val="005E528C"/>
    <w:rsid w:val="00634BB2"/>
    <w:rsid w:val="0065745A"/>
    <w:rsid w:val="00667441"/>
    <w:rsid w:val="0098241E"/>
    <w:rsid w:val="009A56C3"/>
    <w:rsid w:val="00A34D4B"/>
    <w:rsid w:val="00B35A99"/>
    <w:rsid w:val="00B604E5"/>
    <w:rsid w:val="00B842E2"/>
    <w:rsid w:val="00B92664"/>
    <w:rsid w:val="00BD379E"/>
    <w:rsid w:val="00C8333A"/>
    <w:rsid w:val="00CA56F9"/>
    <w:rsid w:val="00D21C41"/>
    <w:rsid w:val="00D8287E"/>
    <w:rsid w:val="00E762E2"/>
    <w:rsid w:val="00F72D20"/>
    <w:rsid w:val="00FB05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42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424D"/>
  </w:style>
  <w:style w:type="paragraph" w:styleId="Footer">
    <w:name w:val="footer"/>
    <w:basedOn w:val="Normal"/>
    <w:link w:val="FooterChar"/>
    <w:uiPriority w:val="99"/>
    <w:unhideWhenUsed/>
    <w:rsid w:val="001542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424D"/>
  </w:style>
  <w:style w:type="paragraph" w:styleId="BalloonText">
    <w:name w:val="Balloon Text"/>
    <w:basedOn w:val="Normal"/>
    <w:link w:val="BalloonTextChar"/>
    <w:uiPriority w:val="99"/>
    <w:semiHidden/>
    <w:unhideWhenUsed/>
    <w:rsid w:val="001542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424D"/>
    <w:rPr>
      <w:rFonts w:ascii="Tahoma" w:hAnsi="Tahoma" w:cs="Tahoma"/>
      <w:sz w:val="16"/>
      <w:szCs w:val="16"/>
    </w:rPr>
  </w:style>
  <w:style w:type="paragraph" w:styleId="ListParagraph">
    <w:name w:val="List Paragraph"/>
    <w:basedOn w:val="Normal"/>
    <w:uiPriority w:val="34"/>
    <w:qFormat/>
    <w:rsid w:val="0015424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42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424D"/>
  </w:style>
  <w:style w:type="paragraph" w:styleId="Footer">
    <w:name w:val="footer"/>
    <w:basedOn w:val="Normal"/>
    <w:link w:val="FooterChar"/>
    <w:uiPriority w:val="99"/>
    <w:unhideWhenUsed/>
    <w:rsid w:val="001542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424D"/>
  </w:style>
  <w:style w:type="paragraph" w:styleId="BalloonText">
    <w:name w:val="Balloon Text"/>
    <w:basedOn w:val="Normal"/>
    <w:link w:val="BalloonTextChar"/>
    <w:uiPriority w:val="99"/>
    <w:semiHidden/>
    <w:unhideWhenUsed/>
    <w:rsid w:val="001542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424D"/>
    <w:rPr>
      <w:rFonts w:ascii="Tahoma" w:hAnsi="Tahoma" w:cs="Tahoma"/>
      <w:sz w:val="16"/>
      <w:szCs w:val="16"/>
    </w:rPr>
  </w:style>
  <w:style w:type="paragraph" w:styleId="ListParagraph">
    <w:name w:val="List Paragraph"/>
    <w:basedOn w:val="Normal"/>
    <w:uiPriority w:val="34"/>
    <w:qFormat/>
    <w:rsid w:val="001542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E6FA0F-109D-45C3-8BC3-408A56953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1295</Words>
  <Characters>7387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8665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City Secretary</dc:creator>
  <cp:lastModifiedBy>City Secretary</cp:lastModifiedBy>
  <cp:revision>5</cp:revision>
  <cp:lastPrinted>2019-05-21T18:08:00Z</cp:lastPrinted>
  <dcterms:created xsi:type="dcterms:W3CDTF">2019-04-24T17:52:00Z</dcterms:created>
  <dcterms:modified xsi:type="dcterms:W3CDTF">2019-05-21T18:08:00Z</dcterms:modified>
</cp:coreProperties>
</file>