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7E47A61C" w:rsidR="00A50111" w:rsidRDefault="00651EED" w:rsidP="00A50111">
      <w:pPr>
        <w:spacing w:after="0" w:line="240" w:lineRule="auto"/>
        <w:jc w:val="center"/>
        <w:rPr>
          <w:b/>
        </w:rPr>
      </w:pPr>
      <w:r>
        <w:rPr>
          <w:b/>
        </w:rPr>
        <w:t>AUGUST 22</w:t>
      </w:r>
      <w:r w:rsidR="008E3A9E">
        <w:rPr>
          <w:b/>
        </w:rPr>
        <w:t>, 2023</w:t>
      </w:r>
    </w:p>
    <w:p w14:paraId="1C44BF14" w14:textId="77777777" w:rsidR="00A50111" w:rsidRDefault="00A50111" w:rsidP="00A50111">
      <w:pPr>
        <w:spacing w:after="0" w:line="240" w:lineRule="auto"/>
        <w:jc w:val="center"/>
        <w:rPr>
          <w:b/>
        </w:rPr>
      </w:pPr>
    </w:p>
    <w:p w14:paraId="14632EFF" w14:textId="3E5A2539"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651EED">
        <w:t>August</w:t>
      </w:r>
      <w:r w:rsidR="00037105">
        <w:t xml:space="preserve"> 2</w:t>
      </w:r>
      <w:r w:rsidR="00651EED">
        <w:t>2</w:t>
      </w:r>
      <w:r w:rsidR="008E3A9E">
        <w:t>, 2023</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54D0B15F" w14:textId="6E11A256" w:rsidR="00A50111" w:rsidRDefault="00A50111" w:rsidP="00037105">
      <w:pPr>
        <w:spacing w:after="0" w:line="240" w:lineRule="auto"/>
        <w:ind w:firstLine="720"/>
        <w:jc w:val="both"/>
      </w:pPr>
      <w:r>
        <w:t>Commissioners:</w:t>
      </w:r>
      <w:r w:rsidR="00A06716">
        <w:t xml:space="preserve"> </w:t>
      </w:r>
      <w:r w:rsidR="00997BC6">
        <w:t xml:space="preserve"> </w:t>
      </w:r>
      <w:r w:rsidR="00195101">
        <w:t>Early Williams</w:t>
      </w:r>
      <w:r w:rsidR="00D62352">
        <w:t>, Jim Parmer</w:t>
      </w:r>
      <w:r w:rsidR="008E3A9E">
        <w:t>, Don Aydelott</w:t>
      </w:r>
      <w:r w:rsidR="00037105">
        <w:t xml:space="preserve">, </w:t>
      </w:r>
      <w:r w:rsidR="00195101">
        <w:t>Dustin Fraticelli</w:t>
      </w:r>
      <w:r w:rsidR="00B323DA">
        <w:t xml:space="preserve"> </w:t>
      </w:r>
    </w:p>
    <w:p w14:paraId="1922762B" w14:textId="77777777" w:rsidR="00037105" w:rsidRDefault="00037105" w:rsidP="00037105">
      <w:pPr>
        <w:spacing w:after="0" w:line="240" w:lineRule="auto"/>
        <w:ind w:firstLine="720"/>
        <w:jc w:val="both"/>
      </w:pPr>
    </w:p>
    <w:p w14:paraId="65317BDA" w14:textId="000DC8BF" w:rsidR="00186307" w:rsidRDefault="00A50111" w:rsidP="00C44BC6">
      <w:pPr>
        <w:spacing w:after="0" w:line="240" w:lineRule="auto"/>
        <w:ind w:left="720"/>
        <w:jc w:val="both"/>
      </w:pPr>
      <w:r>
        <w:t xml:space="preserve">Staff Present:  </w:t>
      </w:r>
      <w:r w:rsidR="00336803">
        <w:t xml:space="preserve">City Attorney </w:t>
      </w:r>
      <w:r w:rsidR="009525FB">
        <w:t>Sage Seal</w:t>
      </w:r>
      <w:r w:rsidR="009B6B5A">
        <w:t>,</w:t>
      </w:r>
      <w:r w:rsidR="00D62352">
        <w:t xml:space="preserve"> City Manager</w:t>
      </w:r>
      <w:r w:rsidR="003F04F9">
        <w:t xml:space="preserve"> </w:t>
      </w:r>
      <w:r w:rsidR="00A01484">
        <w:t>Darell Kennon,</w:t>
      </w:r>
      <w:r w:rsidR="007E4C62">
        <w:t xml:space="preserve"> </w:t>
      </w:r>
      <w:r w:rsidR="008539D3">
        <w:t xml:space="preserve">Police </w:t>
      </w:r>
      <w:r w:rsidR="0058756F">
        <w:t>Chief</w:t>
      </w:r>
      <w:r w:rsidR="001D55FE">
        <w:t xml:space="preserve"> Wayne Hodges</w:t>
      </w:r>
      <w:r w:rsidR="008539D3">
        <w:t>,</w:t>
      </w:r>
      <w:r w:rsidR="002F5730">
        <w:t xml:space="preserve"> </w:t>
      </w:r>
      <w:r w:rsidR="00195101">
        <w:t xml:space="preserve">Public Works Director Chase Craighead, Fire Chief Chris Cook, </w:t>
      </w:r>
      <w:r w:rsidR="003F04F9">
        <w:t>Finance Director Deanna Boatenhamer,</w:t>
      </w:r>
      <w:r w:rsidR="00CA037A">
        <w:t xml:space="preserve"> Tourism Director Amanda Lehman,</w:t>
      </w:r>
      <w:r w:rsidR="00B323DA">
        <w:t xml:space="preserve"> Community Development Director Monica Wilkinson</w:t>
      </w:r>
      <w:r w:rsidR="00CA037A">
        <w:t xml:space="preserve"> and</w:t>
      </w:r>
      <w:r w:rsidR="00336803">
        <w:t xml:space="preserve"> City Secretary Marsha Jo Stone</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0AD78F3B" w:rsidR="00A50111" w:rsidRDefault="00A50111" w:rsidP="00CA037A">
      <w:pPr>
        <w:spacing w:after="0" w:line="240" w:lineRule="auto"/>
        <w:ind w:left="720"/>
        <w:jc w:val="both"/>
      </w:pPr>
      <w:r>
        <w:t>B.  Invocation – Commissioner</w:t>
      </w:r>
      <w:r w:rsidR="009E4C8A">
        <w:t xml:space="preserve"> </w:t>
      </w:r>
      <w:r w:rsidR="00651EED">
        <w:t>Parmer</w:t>
      </w:r>
      <w:r>
        <w:t xml:space="preserve"> led the group in the Invocation</w:t>
      </w:r>
      <w:r w:rsidR="00CA037A">
        <w:t xml:space="preserve"> </w:t>
      </w:r>
    </w:p>
    <w:p w14:paraId="2CD95D9A" w14:textId="47325F5A" w:rsidR="00D71387" w:rsidRDefault="00A50111" w:rsidP="00A50111">
      <w:pPr>
        <w:spacing w:after="0" w:line="240" w:lineRule="auto"/>
        <w:ind w:left="720"/>
        <w:jc w:val="both"/>
      </w:pPr>
      <w:r>
        <w:t>C.  Pledge of Allegiance –</w:t>
      </w:r>
      <w:r w:rsidR="00651EED">
        <w:t xml:space="preserve">Mayor Gosline </w:t>
      </w:r>
      <w:r>
        <w:t>led the group in the pledge to the United States Flag</w:t>
      </w:r>
    </w:p>
    <w:p w14:paraId="29E8B86F" w14:textId="77777777" w:rsidR="00A50111" w:rsidRDefault="00D71387" w:rsidP="00A50111">
      <w:pPr>
        <w:spacing w:after="0" w:line="240" w:lineRule="auto"/>
        <w:ind w:left="720"/>
        <w:jc w:val="both"/>
      </w:pPr>
      <w:r>
        <w:t xml:space="preserve">    </w:t>
      </w:r>
      <w:r w:rsidR="000A4C24">
        <w:t xml:space="preserve"> and </w:t>
      </w:r>
      <w:r w:rsidR="00A50111">
        <w:t>the Texas Flag</w:t>
      </w:r>
    </w:p>
    <w:p w14:paraId="5FF84BD8" w14:textId="77777777" w:rsidR="00B63404" w:rsidRDefault="00B63404" w:rsidP="00A50111">
      <w:pPr>
        <w:spacing w:after="0" w:line="240" w:lineRule="auto"/>
        <w:ind w:left="720"/>
        <w:jc w:val="both"/>
      </w:pPr>
    </w:p>
    <w:p w14:paraId="53828F49" w14:textId="77777777" w:rsidR="000E3845" w:rsidRDefault="000E3845" w:rsidP="000E3845">
      <w:pPr>
        <w:spacing w:after="0" w:line="240" w:lineRule="auto"/>
        <w:jc w:val="both"/>
      </w:pPr>
      <w:r w:rsidRPr="00C6358F">
        <w:rPr>
          <w:b/>
        </w:rPr>
        <w:t>2.</w:t>
      </w:r>
      <w:r>
        <w:tab/>
      </w:r>
      <w:r w:rsidRPr="00CE66C5">
        <w:rPr>
          <w:b/>
        </w:rPr>
        <w:t>Consent Agenda:</w:t>
      </w:r>
    </w:p>
    <w:p w14:paraId="52BFB9FC" w14:textId="57E344F2" w:rsidR="000C6D90" w:rsidRDefault="000E3845" w:rsidP="000E3845">
      <w:pPr>
        <w:spacing w:after="0" w:line="240" w:lineRule="auto"/>
        <w:ind w:left="720"/>
        <w:jc w:val="both"/>
      </w:pPr>
      <w:r>
        <w:t>A.  Approval of the Minutes of the</w:t>
      </w:r>
      <w:r w:rsidR="000C6D90">
        <w:t xml:space="preserve"> Regular Meeting held on Tuesday, </w:t>
      </w:r>
      <w:r w:rsidR="00037105">
        <w:t>Ju</w:t>
      </w:r>
      <w:r w:rsidR="00651EED">
        <w:t>ly 25</w:t>
      </w:r>
      <w:r w:rsidR="009B6B5A">
        <w:t>, 2023</w:t>
      </w:r>
      <w:r w:rsidR="00113DEF">
        <w:t xml:space="preserve"> </w:t>
      </w:r>
      <w:r w:rsidR="00651EED">
        <w:t>and Special Meeting held on   held on Tuesday, August 8, 2023</w:t>
      </w:r>
    </w:p>
    <w:p w14:paraId="204EE9EA" w14:textId="52E7C6AB"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CA037A">
        <w:t xml:space="preserve"> </w:t>
      </w:r>
      <w:r w:rsidR="00037105">
        <w:t>Ju</w:t>
      </w:r>
      <w:r w:rsidR="00651EED">
        <w:t>ly</w:t>
      </w:r>
      <w:r w:rsidR="009B6B5A">
        <w:t xml:space="preserve"> </w:t>
      </w:r>
      <w:r w:rsidR="000F2730">
        <w:t>1</w:t>
      </w:r>
      <w:r w:rsidR="009B6B5A">
        <w:t xml:space="preserve">, 2023 to </w:t>
      </w:r>
      <w:r w:rsidR="00037105">
        <w:t>Ju</w:t>
      </w:r>
      <w:r w:rsidR="00651EED">
        <w:t>ly</w:t>
      </w:r>
      <w:r w:rsidR="00037105">
        <w:t xml:space="preserve"> 3</w:t>
      </w:r>
      <w:r w:rsidR="00651EED">
        <w:t>1</w:t>
      </w:r>
      <w:r w:rsidR="009B6B5A">
        <w:t>, 2023</w:t>
      </w:r>
    </w:p>
    <w:p w14:paraId="0E708908" w14:textId="77777777" w:rsidR="000E3845" w:rsidRDefault="001D55FE" w:rsidP="000E3845">
      <w:pPr>
        <w:spacing w:after="0" w:line="240" w:lineRule="auto"/>
        <w:ind w:firstLine="720"/>
        <w:jc w:val="both"/>
      </w:pPr>
      <w:r>
        <w:t>C</w:t>
      </w:r>
      <w:r w:rsidR="000E3845">
        <w:t>.  Approval of other Department Reports</w:t>
      </w:r>
    </w:p>
    <w:p w14:paraId="0E45B547" w14:textId="77777777" w:rsidR="000E3845" w:rsidRDefault="000E3845" w:rsidP="000E3845">
      <w:pPr>
        <w:spacing w:after="0" w:line="240" w:lineRule="auto"/>
        <w:ind w:left="720"/>
        <w:jc w:val="both"/>
      </w:pPr>
    </w:p>
    <w:p w14:paraId="23480F34" w14:textId="45B112C6" w:rsidR="000E3845" w:rsidRDefault="000E3845" w:rsidP="000E3845">
      <w:pPr>
        <w:spacing w:after="0" w:line="240" w:lineRule="auto"/>
        <w:ind w:left="720"/>
        <w:jc w:val="both"/>
      </w:pPr>
      <w:r>
        <w:t>Commissioner</w:t>
      </w:r>
      <w:r w:rsidR="00195101">
        <w:t xml:space="preserve"> </w:t>
      </w:r>
      <w:r w:rsidR="00651EED">
        <w:t>Fraticelli</w:t>
      </w:r>
      <w:r w:rsidR="00113DEF">
        <w:t xml:space="preserve">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2C775219" w:rsidR="000E3845" w:rsidRDefault="000E3845" w:rsidP="000E3845">
      <w:pPr>
        <w:spacing w:after="0" w:line="240" w:lineRule="auto"/>
        <w:ind w:left="720"/>
        <w:jc w:val="both"/>
      </w:pPr>
      <w:r>
        <w:t>Commissioner</w:t>
      </w:r>
      <w:r w:rsidR="00A06716">
        <w:t xml:space="preserve"> </w:t>
      </w:r>
      <w:r w:rsidR="00195101">
        <w:t>Parmer</w:t>
      </w:r>
      <w:r w:rsidR="00E41F40">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3550EF6A" w:rsidR="00195101" w:rsidRPr="00037105" w:rsidRDefault="002B085B" w:rsidP="00195101">
      <w:pPr>
        <w:spacing w:after="0" w:line="240" w:lineRule="auto"/>
        <w:ind w:left="720" w:hanging="720"/>
        <w:jc w:val="both"/>
        <w:rPr>
          <w:bCs/>
        </w:rPr>
      </w:pPr>
      <w:r w:rsidRPr="00037105">
        <w:rPr>
          <w:b/>
        </w:rPr>
        <w:t>3</w:t>
      </w:r>
      <w:r w:rsidR="00B67B1A" w:rsidRPr="00037105">
        <w:rPr>
          <w:b/>
        </w:rPr>
        <w:t>.</w:t>
      </w:r>
      <w:r w:rsidR="00113DEF" w:rsidRPr="00037105">
        <w:rPr>
          <w:b/>
        </w:rPr>
        <w:tab/>
        <w:t>Public Comment</w:t>
      </w:r>
      <w:r w:rsidR="00113DEF" w:rsidRPr="00037105">
        <w:rPr>
          <w:bCs/>
        </w:rPr>
        <w:t xml:space="preserve"> –</w:t>
      </w:r>
      <w:r w:rsidR="00195101" w:rsidRPr="00037105">
        <w:rPr>
          <w:bCs/>
        </w:rPr>
        <w:t xml:space="preserve"> </w:t>
      </w:r>
      <w:r w:rsidR="00651EED">
        <w:rPr>
          <w:bCs/>
        </w:rPr>
        <w:t>None</w:t>
      </w:r>
    </w:p>
    <w:p w14:paraId="49EA8269" w14:textId="7EDED2B0" w:rsidR="00113DEF" w:rsidRPr="00037105" w:rsidRDefault="00113DEF" w:rsidP="00B323DA">
      <w:pPr>
        <w:spacing w:after="0" w:line="240" w:lineRule="auto"/>
        <w:ind w:left="720" w:hanging="720"/>
        <w:jc w:val="both"/>
        <w:rPr>
          <w:bCs/>
        </w:rPr>
      </w:pPr>
    </w:p>
    <w:p w14:paraId="7F5C0036" w14:textId="76A0C7E4" w:rsidR="00696750" w:rsidRDefault="00113DEF" w:rsidP="00696750">
      <w:pPr>
        <w:spacing w:after="0" w:line="240" w:lineRule="auto"/>
        <w:ind w:left="720" w:hanging="720"/>
        <w:jc w:val="both"/>
        <w:rPr>
          <w:b/>
        </w:rPr>
      </w:pPr>
      <w:r w:rsidRPr="00C04C25">
        <w:rPr>
          <w:b/>
        </w:rPr>
        <w:t>4.</w:t>
      </w:r>
      <w:r w:rsidR="00195101" w:rsidRPr="00C04C25">
        <w:rPr>
          <w:b/>
        </w:rPr>
        <w:tab/>
      </w:r>
      <w:r w:rsidR="00696750">
        <w:rPr>
          <w:b/>
        </w:rPr>
        <w:t>Recognition:</w:t>
      </w:r>
      <w:r w:rsidR="00696750">
        <w:rPr>
          <w:b/>
        </w:rPr>
        <w:tab/>
      </w:r>
      <w:r w:rsidR="004123ED">
        <w:rPr>
          <w:b/>
        </w:rPr>
        <w:t>Vernon Police Department</w:t>
      </w:r>
      <w:r w:rsidR="004123ED">
        <w:rPr>
          <w:b/>
        </w:rPr>
        <w:t xml:space="preserve"> - </w:t>
      </w:r>
      <w:r w:rsidR="00651EED">
        <w:rPr>
          <w:b/>
        </w:rPr>
        <w:t xml:space="preserve">Present and honor Cadets for completing academy and obtaining TCOLE certification, Oath of Office for new officers </w:t>
      </w:r>
      <w:r w:rsidR="004123ED">
        <w:rPr>
          <w:b/>
        </w:rPr>
        <w:t>Cody Ellington, Savannah Cash and Ethan Rodriguez</w:t>
      </w:r>
    </w:p>
    <w:p w14:paraId="507E287F" w14:textId="56C5492E" w:rsidR="00696750" w:rsidRDefault="00696750" w:rsidP="00B323DA">
      <w:pPr>
        <w:spacing w:after="0" w:line="240" w:lineRule="auto"/>
        <w:ind w:left="720" w:hanging="720"/>
        <w:jc w:val="both"/>
        <w:rPr>
          <w:b/>
        </w:rPr>
      </w:pPr>
      <w:r>
        <w:rPr>
          <w:b/>
        </w:rPr>
        <w:tab/>
      </w:r>
    </w:p>
    <w:p w14:paraId="15934E05" w14:textId="2E231B6F" w:rsidR="00761A5E" w:rsidRDefault="00770928" w:rsidP="00167162">
      <w:pPr>
        <w:spacing w:after="0" w:line="240" w:lineRule="auto"/>
        <w:ind w:left="720" w:hanging="720"/>
        <w:jc w:val="both"/>
        <w:rPr>
          <w:b/>
        </w:rPr>
      </w:pPr>
      <w:r>
        <w:rPr>
          <w:b/>
        </w:rPr>
        <w:t>5.</w:t>
      </w:r>
      <w:r>
        <w:rPr>
          <w:b/>
        </w:rPr>
        <w:tab/>
      </w:r>
      <w:r w:rsidR="00AB60C9">
        <w:rPr>
          <w:b/>
        </w:rPr>
        <w:t>Discuss, Consider and Take Possible Action to approve a request from the Loft – Tommy Hafer to close Olive Street from Main to Cumberland on October 7, 2023 from 7:00 am to 4:00 pm for Fall Market</w:t>
      </w:r>
    </w:p>
    <w:p w14:paraId="1B6901B2" w14:textId="77777777" w:rsidR="00AB60C9" w:rsidRDefault="00AB60C9" w:rsidP="00167162">
      <w:pPr>
        <w:spacing w:after="0" w:line="240" w:lineRule="auto"/>
        <w:ind w:left="720" w:hanging="720"/>
        <w:jc w:val="both"/>
        <w:rPr>
          <w:b/>
        </w:rPr>
      </w:pPr>
    </w:p>
    <w:p w14:paraId="1CDA0837" w14:textId="0972E67D" w:rsidR="00AB60C9" w:rsidRDefault="00AB60C9" w:rsidP="00167162">
      <w:pPr>
        <w:spacing w:after="0" w:line="240" w:lineRule="auto"/>
        <w:ind w:left="720" w:hanging="720"/>
        <w:jc w:val="both"/>
        <w:rPr>
          <w:bCs/>
        </w:rPr>
      </w:pPr>
      <w:r>
        <w:rPr>
          <w:b/>
        </w:rPr>
        <w:tab/>
      </w:r>
      <w:r>
        <w:rPr>
          <w:bCs/>
        </w:rPr>
        <w:t>Commissioner Aydelott made the motion to approve the request from the Loft to close Olive Street from Main to Cumberland on October 7, 2023 from 7:00 am to 4:00 pm for Fall Market</w:t>
      </w:r>
    </w:p>
    <w:p w14:paraId="76B93BBD" w14:textId="77777777" w:rsidR="00AB60C9" w:rsidRDefault="00AB60C9" w:rsidP="00167162">
      <w:pPr>
        <w:spacing w:after="0" w:line="240" w:lineRule="auto"/>
        <w:ind w:left="720" w:hanging="720"/>
        <w:jc w:val="both"/>
        <w:rPr>
          <w:bCs/>
        </w:rPr>
      </w:pPr>
    </w:p>
    <w:p w14:paraId="19D67BF7" w14:textId="78B191EC" w:rsidR="00AB60C9" w:rsidRPr="00AB60C9" w:rsidRDefault="00AB60C9" w:rsidP="00167162">
      <w:pPr>
        <w:spacing w:after="0" w:line="240" w:lineRule="auto"/>
        <w:ind w:left="720" w:hanging="720"/>
        <w:jc w:val="both"/>
        <w:rPr>
          <w:bCs/>
        </w:rPr>
      </w:pPr>
      <w:r>
        <w:rPr>
          <w:bCs/>
        </w:rPr>
        <w:tab/>
        <w:t>Commissioner Fraticelli seconded the motion, which passed with a unanimous vote.</w:t>
      </w:r>
    </w:p>
    <w:p w14:paraId="2DEE012D" w14:textId="77777777" w:rsidR="00167162" w:rsidRDefault="00167162" w:rsidP="00167162">
      <w:pPr>
        <w:spacing w:after="0" w:line="240" w:lineRule="auto"/>
        <w:ind w:left="720" w:hanging="720"/>
        <w:jc w:val="both"/>
        <w:rPr>
          <w:bCs/>
        </w:rPr>
      </w:pPr>
    </w:p>
    <w:p w14:paraId="5ABDB964" w14:textId="427EB87C" w:rsidR="00167162" w:rsidRDefault="00167162" w:rsidP="00167162">
      <w:pPr>
        <w:spacing w:after="0" w:line="240" w:lineRule="auto"/>
        <w:ind w:left="720" w:hanging="720"/>
        <w:jc w:val="both"/>
        <w:rPr>
          <w:b/>
        </w:rPr>
      </w:pPr>
      <w:r>
        <w:rPr>
          <w:b/>
        </w:rPr>
        <w:t>6.</w:t>
      </w:r>
      <w:r>
        <w:rPr>
          <w:b/>
        </w:rPr>
        <w:tab/>
        <w:t xml:space="preserve">Discuss, Consider and Take Possible Action </w:t>
      </w:r>
      <w:r w:rsidR="00AB60C9">
        <w:rPr>
          <w:b/>
        </w:rPr>
        <w:t>approving Resolution Number 1095 as a settlement with Atmos Energy on a rate case filed by Atmos</w:t>
      </w:r>
    </w:p>
    <w:p w14:paraId="5591A077" w14:textId="77777777" w:rsidR="00167162" w:rsidRDefault="00167162" w:rsidP="00167162">
      <w:pPr>
        <w:spacing w:after="0" w:line="240" w:lineRule="auto"/>
        <w:ind w:left="720" w:hanging="720"/>
        <w:jc w:val="both"/>
        <w:rPr>
          <w:b/>
        </w:rPr>
      </w:pPr>
    </w:p>
    <w:p w14:paraId="281F685A" w14:textId="18881504" w:rsidR="00AB60C9" w:rsidRPr="003141BD" w:rsidRDefault="00167162" w:rsidP="00167162">
      <w:pPr>
        <w:spacing w:after="0" w:line="240" w:lineRule="auto"/>
        <w:ind w:left="720" w:hanging="720"/>
        <w:jc w:val="both"/>
        <w:rPr>
          <w:bCs/>
        </w:rPr>
      </w:pPr>
      <w:r>
        <w:rPr>
          <w:b/>
        </w:rPr>
        <w:tab/>
      </w:r>
      <w:r w:rsidR="00AB60C9" w:rsidRPr="003141BD">
        <w:rPr>
          <w:bCs/>
        </w:rPr>
        <w:t xml:space="preserve">Pam </w:t>
      </w:r>
      <w:r w:rsidR="003141BD" w:rsidRPr="003141BD">
        <w:rPr>
          <w:bCs/>
        </w:rPr>
        <w:t>Hughes-Pak</w:t>
      </w:r>
      <w:r w:rsidR="003141BD">
        <w:rPr>
          <w:bCs/>
        </w:rPr>
        <w:t>, Manager of Public Affairs with Atmos Energy presented the Commission with the negotiated settlement between Atmos cities steering committee (ACSC) and Atmos Energy Corporation regarding the company’s 2023 rate review mechanism</w:t>
      </w:r>
    </w:p>
    <w:p w14:paraId="1F893D43" w14:textId="77777777" w:rsidR="00AB60C9" w:rsidRDefault="00AB60C9" w:rsidP="00167162">
      <w:pPr>
        <w:spacing w:after="0" w:line="240" w:lineRule="auto"/>
        <w:ind w:left="720" w:hanging="720"/>
        <w:jc w:val="both"/>
        <w:rPr>
          <w:b/>
        </w:rPr>
      </w:pPr>
    </w:p>
    <w:p w14:paraId="18C4D343" w14:textId="0954C3BA" w:rsidR="00167162" w:rsidRDefault="00167162" w:rsidP="00AB60C9">
      <w:pPr>
        <w:spacing w:after="0" w:line="240" w:lineRule="auto"/>
        <w:ind w:left="720"/>
        <w:jc w:val="both"/>
        <w:rPr>
          <w:bCs/>
        </w:rPr>
      </w:pPr>
      <w:r>
        <w:rPr>
          <w:bCs/>
        </w:rPr>
        <w:t xml:space="preserve">Commissioner </w:t>
      </w:r>
      <w:r w:rsidR="003141BD">
        <w:rPr>
          <w:bCs/>
        </w:rPr>
        <w:t xml:space="preserve">Aydelott </w:t>
      </w:r>
      <w:r>
        <w:rPr>
          <w:bCs/>
        </w:rPr>
        <w:t xml:space="preserve">made the motion to </w:t>
      </w:r>
      <w:r w:rsidR="003141BD">
        <w:rPr>
          <w:bCs/>
        </w:rPr>
        <w:t xml:space="preserve">approve Resolution Number 1095 a </w:t>
      </w:r>
      <w:r w:rsidR="003141BD">
        <w:rPr>
          <w:bCs/>
        </w:rPr>
        <w:t>negotiated settlement between Atmos cities steering committee (ACSC) and Atmos Energy Corporation</w:t>
      </w:r>
      <w:r w:rsidR="003141BD">
        <w:rPr>
          <w:bCs/>
        </w:rPr>
        <w:t>, Mid-Tex Division</w:t>
      </w:r>
      <w:r w:rsidR="003141BD">
        <w:rPr>
          <w:bCs/>
        </w:rPr>
        <w:t xml:space="preserve"> regarding the company’s 2023 rate review mechanism</w:t>
      </w:r>
    </w:p>
    <w:p w14:paraId="47BB10C7" w14:textId="77777777" w:rsidR="00292FBB" w:rsidRDefault="00292FBB" w:rsidP="00167162">
      <w:pPr>
        <w:spacing w:after="0" w:line="240" w:lineRule="auto"/>
        <w:ind w:left="720" w:hanging="720"/>
        <w:jc w:val="both"/>
        <w:rPr>
          <w:bCs/>
        </w:rPr>
      </w:pPr>
    </w:p>
    <w:p w14:paraId="2A5446D6" w14:textId="5EE5204F" w:rsidR="00292FBB" w:rsidRDefault="00292FBB" w:rsidP="00167162">
      <w:pPr>
        <w:spacing w:after="0" w:line="240" w:lineRule="auto"/>
        <w:ind w:left="720" w:hanging="720"/>
        <w:jc w:val="both"/>
        <w:rPr>
          <w:bCs/>
        </w:rPr>
      </w:pPr>
      <w:r>
        <w:rPr>
          <w:bCs/>
        </w:rPr>
        <w:tab/>
        <w:t xml:space="preserve">Commissioner </w:t>
      </w:r>
      <w:r w:rsidR="003141BD">
        <w:rPr>
          <w:bCs/>
        </w:rPr>
        <w:t>Fraticelli</w:t>
      </w:r>
      <w:r>
        <w:rPr>
          <w:bCs/>
        </w:rPr>
        <w:t xml:space="preserve"> seconded the motion, which passed with a unanimous vote</w:t>
      </w:r>
    </w:p>
    <w:p w14:paraId="5556FDA0" w14:textId="77777777" w:rsidR="00292FBB" w:rsidRDefault="00292FBB" w:rsidP="00167162">
      <w:pPr>
        <w:spacing w:after="0" w:line="240" w:lineRule="auto"/>
        <w:ind w:left="720" w:hanging="720"/>
        <w:jc w:val="both"/>
        <w:rPr>
          <w:bCs/>
        </w:rPr>
      </w:pPr>
    </w:p>
    <w:p w14:paraId="502F65A5" w14:textId="5E28DEAC" w:rsidR="00067DD8" w:rsidRPr="003141BD" w:rsidRDefault="00292FBB" w:rsidP="003141BD">
      <w:pPr>
        <w:spacing w:after="0" w:line="240" w:lineRule="auto"/>
        <w:ind w:left="720" w:hanging="720"/>
        <w:jc w:val="both"/>
        <w:rPr>
          <w:bCs/>
        </w:rPr>
      </w:pPr>
      <w:r>
        <w:rPr>
          <w:b/>
        </w:rPr>
        <w:t>7.</w:t>
      </w:r>
      <w:r>
        <w:rPr>
          <w:b/>
        </w:rPr>
        <w:tab/>
      </w:r>
      <w:r w:rsidR="00067DD8" w:rsidRPr="00067DD8">
        <w:rPr>
          <w:rFonts w:cstheme="minorHAnsi"/>
          <w:b/>
          <w:bCs/>
        </w:rPr>
        <w:t xml:space="preserve">Discuss, Consider and Take Possible Action on Sale of Tax Properties by Texas Communities Group: Parcel </w:t>
      </w:r>
      <w:r w:rsidR="003141BD">
        <w:rPr>
          <w:rFonts w:cstheme="minorHAnsi"/>
          <w:b/>
          <w:bCs/>
        </w:rPr>
        <w:t>4042, 1502 Stephens Street to Luiz Diaz for $1,001.00;</w:t>
      </w:r>
      <w:r w:rsidR="00067DD8" w:rsidRPr="00067DD8">
        <w:rPr>
          <w:rFonts w:cstheme="minorHAnsi"/>
          <w:b/>
          <w:bCs/>
        </w:rPr>
        <w:t xml:space="preserve"> Parcel </w:t>
      </w:r>
      <w:r w:rsidR="003141BD">
        <w:rPr>
          <w:rFonts w:cstheme="minorHAnsi"/>
          <w:b/>
          <w:bCs/>
        </w:rPr>
        <w:t>94200001</w:t>
      </w:r>
      <w:r w:rsidR="00067DD8" w:rsidRPr="00067DD8">
        <w:rPr>
          <w:rFonts w:cstheme="minorHAnsi"/>
          <w:b/>
          <w:bCs/>
        </w:rPr>
        <w:t xml:space="preserve">, </w:t>
      </w:r>
      <w:r w:rsidR="003141BD">
        <w:rPr>
          <w:rFonts w:cstheme="minorHAnsi"/>
          <w:b/>
          <w:bCs/>
        </w:rPr>
        <w:t>3230 Wichita Street</w:t>
      </w:r>
      <w:r w:rsidR="00067DD8" w:rsidRPr="00067DD8">
        <w:rPr>
          <w:rFonts w:cstheme="minorHAnsi"/>
          <w:b/>
          <w:bCs/>
        </w:rPr>
        <w:t xml:space="preserve"> to </w:t>
      </w:r>
      <w:r w:rsidR="003141BD">
        <w:rPr>
          <w:rFonts w:cstheme="minorHAnsi"/>
          <w:b/>
          <w:bCs/>
        </w:rPr>
        <w:t>Luiz Diaz</w:t>
      </w:r>
      <w:r w:rsidR="00067DD8" w:rsidRPr="00067DD8">
        <w:rPr>
          <w:rFonts w:cstheme="minorHAnsi"/>
          <w:b/>
          <w:bCs/>
        </w:rPr>
        <w:t xml:space="preserve"> for $</w:t>
      </w:r>
      <w:r w:rsidR="003141BD">
        <w:rPr>
          <w:rFonts w:cstheme="minorHAnsi"/>
          <w:b/>
          <w:bCs/>
        </w:rPr>
        <w:t>2,001</w:t>
      </w:r>
      <w:r w:rsidR="00067DD8" w:rsidRPr="00067DD8">
        <w:rPr>
          <w:rFonts w:cstheme="minorHAnsi"/>
          <w:b/>
          <w:bCs/>
        </w:rPr>
        <w:t>.00</w:t>
      </w:r>
    </w:p>
    <w:p w14:paraId="743B287C" w14:textId="455B5890" w:rsidR="00067DD8" w:rsidRPr="00067DD8" w:rsidRDefault="00067DD8" w:rsidP="00167162">
      <w:pPr>
        <w:spacing w:after="0" w:line="240" w:lineRule="auto"/>
        <w:ind w:left="720" w:hanging="720"/>
        <w:jc w:val="both"/>
        <w:rPr>
          <w:b/>
        </w:rPr>
      </w:pPr>
    </w:p>
    <w:p w14:paraId="430B7C59" w14:textId="77777777" w:rsidR="003141BD" w:rsidRPr="003141BD" w:rsidRDefault="00113DEF" w:rsidP="003141BD">
      <w:pPr>
        <w:spacing w:after="0" w:line="240" w:lineRule="auto"/>
        <w:ind w:left="720" w:hanging="720"/>
        <w:jc w:val="both"/>
        <w:rPr>
          <w:bCs/>
        </w:rPr>
      </w:pPr>
      <w:r w:rsidRPr="00C04C25">
        <w:rPr>
          <w:b/>
        </w:rPr>
        <w:tab/>
      </w:r>
      <w:r w:rsidR="00067DD8">
        <w:rPr>
          <w:bCs/>
        </w:rPr>
        <w:t xml:space="preserve">Commissioner Fraticelli made the motion to approve the </w:t>
      </w:r>
      <w:r w:rsidR="00067DD8">
        <w:rPr>
          <w:rFonts w:cstheme="minorHAnsi"/>
        </w:rPr>
        <w:t>s</w:t>
      </w:r>
      <w:r w:rsidR="00067DD8" w:rsidRPr="00067DD8">
        <w:rPr>
          <w:rFonts w:cstheme="minorHAnsi"/>
        </w:rPr>
        <w:t xml:space="preserve">ale of Tax Properties by Texas Communities Group: </w:t>
      </w:r>
      <w:r w:rsidR="003141BD" w:rsidRPr="003141BD">
        <w:rPr>
          <w:rFonts w:cstheme="minorHAnsi"/>
        </w:rPr>
        <w:t>Parcel 4042, 1502 Stephens Street to Luiz Diaz for $1,001.00; Parcel 94200001, 3230 Wichita Street to Luiz Diaz for $2,001.00</w:t>
      </w:r>
    </w:p>
    <w:p w14:paraId="1A221835" w14:textId="2AAE43E4" w:rsidR="00067DD8" w:rsidRDefault="00067DD8" w:rsidP="00067DD8">
      <w:pPr>
        <w:spacing w:after="0" w:line="240" w:lineRule="auto"/>
        <w:ind w:left="720" w:hanging="720"/>
        <w:jc w:val="both"/>
        <w:rPr>
          <w:rFonts w:cstheme="minorHAnsi"/>
        </w:rPr>
      </w:pPr>
    </w:p>
    <w:p w14:paraId="1F262DF0" w14:textId="3DF91B68" w:rsidR="00067DD8" w:rsidRDefault="00067DD8" w:rsidP="00067DD8">
      <w:pPr>
        <w:spacing w:after="0" w:line="240" w:lineRule="auto"/>
        <w:ind w:left="720" w:hanging="720"/>
        <w:jc w:val="both"/>
        <w:rPr>
          <w:rFonts w:cstheme="minorHAnsi"/>
        </w:rPr>
      </w:pPr>
      <w:r>
        <w:rPr>
          <w:rFonts w:cstheme="minorHAnsi"/>
        </w:rPr>
        <w:tab/>
        <w:t xml:space="preserve">Commissioner </w:t>
      </w:r>
      <w:r w:rsidR="003141BD">
        <w:rPr>
          <w:rFonts w:cstheme="minorHAnsi"/>
        </w:rPr>
        <w:t>Williams</w:t>
      </w:r>
      <w:r>
        <w:rPr>
          <w:rFonts w:cstheme="minorHAnsi"/>
        </w:rPr>
        <w:t xml:space="preserve"> seconded the motion, which passed with a unanimous vote</w:t>
      </w:r>
    </w:p>
    <w:p w14:paraId="55A1FE6C" w14:textId="77777777" w:rsidR="00067DD8" w:rsidRDefault="00067DD8" w:rsidP="00067DD8">
      <w:pPr>
        <w:spacing w:after="0" w:line="240" w:lineRule="auto"/>
        <w:ind w:left="720" w:hanging="720"/>
        <w:jc w:val="both"/>
        <w:rPr>
          <w:rFonts w:cstheme="minorHAnsi"/>
        </w:rPr>
      </w:pPr>
    </w:p>
    <w:p w14:paraId="35A04BB7" w14:textId="33A99596" w:rsidR="0080168B" w:rsidRDefault="003141BD" w:rsidP="00067DD8">
      <w:pPr>
        <w:spacing w:after="0" w:line="240" w:lineRule="auto"/>
        <w:ind w:left="720" w:hanging="720"/>
        <w:jc w:val="both"/>
        <w:rPr>
          <w:rFonts w:cstheme="minorHAnsi"/>
          <w:b/>
          <w:bCs/>
        </w:rPr>
      </w:pPr>
      <w:r>
        <w:rPr>
          <w:rFonts w:cstheme="minorHAnsi"/>
          <w:b/>
          <w:bCs/>
        </w:rPr>
        <w:t>8.</w:t>
      </w:r>
      <w:r>
        <w:rPr>
          <w:rFonts w:cstheme="minorHAnsi"/>
          <w:b/>
          <w:bCs/>
        </w:rPr>
        <w:tab/>
      </w:r>
      <w:r w:rsidR="0080168B">
        <w:rPr>
          <w:rFonts w:cstheme="minorHAnsi"/>
          <w:b/>
          <w:bCs/>
        </w:rPr>
        <w:t xml:space="preserve">Discuss, Consider and Take Possible Action on </w:t>
      </w:r>
      <w:r>
        <w:rPr>
          <w:rFonts w:cstheme="minorHAnsi"/>
          <w:b/>
          <w:bCs/>
        </w:rPr>
        <w:t>appointing two board members to the Business Development Corporation of Vernon, Texas</w:t>
      </w:r>
    </w:p>
    <w:p w14:paraId="1C9689DC" w14:textId="77777777" w:rsidR="0080168B" w:rsidRDefault="0080168B" w:rsidP="00067DD8">
      <w:pPr>
        <w:spacing w:after="0" w:line="240" w:lineRule="auto"/>
        <w:ind w:left="720" w:hanging="720"/>
        <w:jc w:val="both"/>
        <w:rPr>
          <w:rFonts w:cstheme="minorHAnsi"/>
          <w:b/>
          <w:bCs/>
        </w:rPr>
      </w:pPr>
    </w:p>
    <w:p w14:paraId="7D5D320F" w14:textId="78413CDF" w:rsidR="0080168B" w:rsidRPr="009E34CF" w:rsidRDefault="0080168B" w:rsidP="009E34CF">
      <w:pPr>
        <w:spacing w:after="0" w:line="240" w:lineRule="auto"/>
        <w:ind w:left="720" w:hanging="720"/>
        <w:jc w:val="both"/>
      </w:pPr>
      <w:r>
        <w:rPr>
          <w:rFonts w:cstheme="minorHAnsi"/>
          <w:b/>
          <w:bCs/>
        </w:rPr>
        <w:tab/>
      </w:r>
      <w:r w:rsidR="009E34CF">
        <w:rPr>
          <w:rFonts w:cstheme="minorHAnsi"/>
        </w:rPr>
        <w:t>Tabled until the next Regular Meeting September 26, 2023</w:t>
      </w:r>
    </w:p>
    <w:p w14:paraId="3265AF50" w14:textId="77777777" w:rsidR="00135DA9" w:rsidRDefault="00135DA9" w:rsidP="0080168B">
      <w:pPr>
        <w:spacing w:after="0" w:line="240" w:lineRule="auto"/>
        <w:ind w:left="720" w:hanging="720"/>
        <w:jc w:val="both"/>
        <w:rPr>
          <w:bCs/>
        </w:rPr>
      </w:pPr>
    </w:p>
    <w:p w14:paraId="54BB3A5A" w14:textId="4128A0EE" w:rsidR="00135DA9" w:rsidRDefault="009E34CF" w:rsidP="0080168B">
      <w:pPr>
        <w:spacing w:after="0" w:line="240" w:lineRule="auto"/>
        <w:ind w:left="720" w:hanging="720"/>
        <w:jc w:val="both"/>
        <w:rPr>
          <w:b/>
        </w:rPr>
      </w:pPr>
      <w:r>
        <w:rPr>
          <w:b/>
        </w:rPr>
        <w:t>9.</w:t>
      </w:r>
      <w:r>
        <w:rPr>
          <w:b/>
        </w:rPr>
        <w:tab/>
      </w:r>
      <w:r w:rsidR="00135DA9">
        <w:rPr>
          <w:b/>
        </w:rPr>
        <w:t>Budget Work Session</w:t>
      </w:r>
    </w:p>
    <w:p w14:paraId="74226BD1" w14:textId="77777777" w:rsidR="00135DA9" w:rsidRDefault="00135DA9" w:rsidP="0080168B">
      <w:pPr>
        <w:spacing w:after="0" w:line="240" w:lineRule="auto"/>
        <w:ind w:left="720" w:hanging="720"/>
        <w:jc w:val="both"/>
        <w:rPr>
          <w:b/>
        </w:rPr>
      </w:pPr>
    </w:p>
    <w:p w14:paraId="7AE995E8" w14:textId="7E2DAB0F" w:rsidR="00135DA9" w:rsidRPr="00135DA9" w:rsidRDefault="00135DA9" w:rsidP="0080168B">
      <w:pPr>
        <w:spacing w:after="0" w:line="240" w:lineRule="auto"/>
        <w:ind w:left="720" w:hanging="720"/>
        <w:jc w:val="both"/>
        <w:rPr>
          <w:bCs/>
        </w:rPr>
      </w:pPr>
      <w:r>
        <w:rPr>
          <w:b/>
        </w:rPr>
        <w:tab/>
      </w:r>
      <w:r>
        <w:rPr>
          <w:bCs/>
        </w:rPr>
        <w:t>The remainder of the meeting was spent working on the 2023-24 Budget</w:t>
      </w:r>
    </w:p>
    <w:p w14:paraId="19B60B75" w14:textId="77777777" w:rsidR="0080168B" w:rsidRPr="0080168B" w:rsidRDefault="0080168B" w:rsidP="0080168B">
      <w:pPr>
        <w:spacing w:after="0" w:line="240" w:lineRule="auto"/>
        <w:jc w:val="both"/>
        <w:rPr>
          <w:bCs/>
        </w:rPr>
      </w:pPr>
    </w:p>
    <w:p w14:paraId="0ECE84A4" w14:textId="36B640E0" w:rsidR="00CE6D84" w:rsidRDefault="009E34CF" w:rsidP="009F127B">
      <w:pPr>
        <w:spacing w:after="0" w:line="240" w:lineRule="auto"/>
        <w:ind w:left="720" w:hanging="720"/>
        <w:jc w:val="both"/>
        <w:rPr>
          <w:b/>
        </w:rPr>
      </w:pPr>
      <w:r>
        <w:rPr>
          <w:b/>
        </w:rPr>
        <w:t>10.</w:t>
      </w:r>
      <w:r>
        <w:rPr>
          <w:b/>
        </w:rPr>
        <w:tab/>
      </w:r>
      <w:r w:rsidR="00CE6D84">
        <w:rPr>
          <w:b/>
        </w:rPr>
        <w:t>Adjourn</w:t>
      </w:r>
    </w:p>
    <w:p w14:paraId="3AE608DD" w14:textId="77777777" w:rsidR="00CE6D84" w:rsidRDefault="00CE6D84" w:rsidP="009F127B">
      <w:pPr>
        <w:spacing w:after="0" w:line="240" w:lineRule="auto"/>
        <w:ind w:left="720" w:hanging="720"/>
        <w:jc w:val="both"/>
        <w:rPr>
          <w:b/>
        </w:rPr>
      </w:pPr>
    </w:p>
    <w:p w14:paraId="6C708596" w14:textId="3144B610" w:rsidR="00CE6D84" w:rsidRDefault="00CE6D84" w:rsidP="009F127B">
      <w:pPr>
        <w:spacing w:after="0" w:line="240" w:lineRule="auto"/>
        <w:ind w:left="720" w:hanging="720"/>
        <w:jc w:val="both"/>
        <w:rPr>
          <w:bCs/>
        </w:rPr>
      </w:pPr>
      <w:r>
        <w:rPr>
          <w:b/>
        </w:rPr>
        <w:tab/>
      </w:r>
      <w:r>
        <w:rPr>
          <w:bCs/>
        </w:rPr>
        <w:t xml:space="preserve">Commissioner </w:t>
      </w:r>
      <w:r w:rsidR="009E34CF">
        <w:rPr>
          <w:bCs/>
        </w:rPr>
        <w:t>Fraticelli</w:t>
      </w:r>
      <w:r>
        <w:rPr>
          <w:bCs/>
        </w:rPr>
        <w:t xml:space="preserve"> made the motion to adjourn the Regular Meeting at </w:t>
      </w:r>
      <w:r w:rsidR="009E34CF">
        <w:rPr>
          <w:bCs/>
        </w:rPr>
        <w:t>7:05</w:t>
      </w:r>
      <w:r>
        <w:rPr>
          <w:bCs/>
        </w:rPr>
        <w:t xml:space="preserve"> pm</w:t>
      </w:r>
    </w:p>
    <w:p w14:paraId="7BD94986" w14:textId="77777777" w:rsidR="002D5CFF" w:rsidRDefault="002D5CFF" w:rsidP="009F127B">
      <w:pPr>
        <w:spacing w:after="0" w:line="240" w:lineRule="auto"/>
        <w:ind w:left="720" w:hanging="720"/>
        <w:jc w:val="both"/>
        <w:rPr>
          <w:bCs/>
        </w:rPr>
      </w:pPr>
    </w:p>
    <w:p w14:paraId="2921067C" w14:textId="18D64AFA" w:rsidR="00CE6D84" w:rsidRPr="00CE6D84" w:rsidRDefault="00CE6D84" w:rsidP="009F127B">
      <w:pPr>
        <w:spacing w:after="0" w:line="240" w:lineRule="auto"/>
        <w:ind w:left="720" w:hanging="720"/>
        <w:jc w:val="both"/>
        <w:rPr>
          <w:bCs/>
        </w:rPr>
      </w:pPr>
      <w:r>
        <w:rPr>
          <w:bCs/>
        </w:rPr>
        <w:tab/>
        <w:t>Commissioner</w:t>
      </w:r>
      <w:r w:rsidR="00135DA9">
        <w:rPr>
          <w:bCs/>
        </w:rPr>
        <w:t xml:space="preserve"> Williams</w:t>
      </w:r>
      <w:r>
        <w:rPr>
          <w:bCs/>
        </w:rPr>
        <w:t xml:space="preserve"> seconded the motion, which passed with a unanimous vote</w:t>
      </w:r>
    </w:p>
    <w:p w14:paraId="520AA9DB" w14:textId="77777777" w:rsidR="00462539" w:rsidRPr="00462539" w:rsidRDefault="00462539" w:rsidP="009F127B">
      <w:pPr>
        <w:spacing w:after="0" w:line="240" w:lineRule="auto"/>
        <w:ind w:left="720" w:hanging="720"/>
        <w:jc w:val="both"/>
        <w:rPr>
          <w:bCs/>
        </w:rPr>
      </w:pPr>
    </w:p>
    <w:p w14:paraId="45BF9D27" w14:textId="77777777" w:rsidR="009F127B" w:rsidRDefault="009F127B" w:rsidP="00413E8D">
      <w:pPr>
        <w:spacing w:after="0" w:line="240" w:lineRule="auto"/>
        <w:ind w:left="720" w:hanging="720"/>
        <w:jc w:val="both"/>
        <w:rPr>
          <w:bCs/>
        </w:rPr>
      </w:pPr>
    </w:p>
    <w:p w14:paraId="5FA04BEF" w14:textId="00848B9B" w:rsidR="004123D3" w:rsidRPr="009F127B" w:rsidRDefault="009F127B" w:rsidP="00413E8D">
      <w:pPr>
        <w:spacing w:after="0" w:line="240" w:lineRule="auto"/>
        <w:ind w:left="720" w:hanging="720"/>
        <w:jc w:val="both"/>
        <w:rPr>
          <w:bCs/>
        </w:rPr>
      </w:pPr>
      <w:r>
        <w:rPr>
          <w:bCs/>
        </w:rPr>
        <w:tab/>
      </w:r>
    </w:p>
    <w:p w14:paraId="7D3D4F99" w14:textId="77777777" w:rsidR="006C7DEC" w:rsidRPr="009F127B" w:rsidRDefault="006C7DEC" w:rsidP="00326032">
      <w:pPr>
        <w:spacing w:after="0" w:line="240" w:lineRule="auto"/>
        <w:ind w:left="720" w:hanging="720"/>
        <w:jc w:val="both"/>
        <w:rPr>
          <w:rFonts w:cstheme="minorHAnsi"/>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A50111">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8E39" w14:textId="77777777" w:rsidR="00CA02C5" w:rsidRDefault="00CA02C5" w:rsidP="00A50111">
      <w:pPr>
        <w:spacing w:after="0" w:line="240" w:lineRule="auto"/>
      </w:pPr>
      <w:r>
        <w:separator/>
      </w:r>
    </w:p>
  </w:endnote>
  <w:endnote w:type="continuationSeparator" w:id="0">
    <w:p w14:paraId="4F88972D" w14:textId="77777777" w:rsidR="00CA02C5" w:rsidRDefault="00CA02C5"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FCE5" w14:textId="22EE2BD8"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FD57F6">
      <w:rPr>
        <w:rFonts w:asciiTheme="majorHAnsi" w:eastAsiaTheme="majorEastAsia" w:hAnsiTheme="majorHAnsi" w:cstheme="majorBidi"/>
      </w:rPr>
      <w:t>0</w:t>
    </w:r>
    <w:r w:rsidR="00AB60C9">
      <w:rPr>
        <w:rFonts w:asciiTheme="majorHAnsi" w:eastAsiaTheme="majorEastAsia" w:hAnsiTheme="majorHAnsi" w:cstheme="majorBidi"/>
      </w:rPr>
      <w:t>8</w:t>
    </w:r>
    <w:r w:rsidR="00B323DA">
      <w:rPr>
        <w:rFonts w:asciiTheme="majorHAnsi" w:eastAsiaTheme="majorEastAsia" w:hAnsiTheme="majorHAnsi" w:cstheme="majorBidi"/>
      </w:rPr>
      <w:t>/</w:t>
    </w:r>
    <w:r w:rsidR="00761A5E">
      <w:rPr>
        <w:rFonts w:asciiTheme="majorHAnsi" w:eastAsiaTheme="majorEastAsia" w:hAnsiTheme="majorHAnsi" w:cstheme="majorBidi"/>
      </w:rPr>
      <w:t>2</w:t>
    </w:r>
    <w:r w:rsidR="00AB60C9">
      <w:rPr>
        <w:rFonts w:asciiTheme="majorHAnsi" w:eastAsiaTheme="majorEastAsia" w:hAnsiTheme="majorHAnsi" w:cstheme="majorBidi"/>
      </w:rPr>
      <w:t>2</w:t>
    </w:r>
    <w:r w:rsidR="00FD57F6">
      <w:rPr>
        <w:rFonts w:asciiTheme="majorHAnsi" w:eastAsiaTheme="majorEastAsia" w:hAnsiTheme="majorHAnsi" w:cstheme="majorBidi"/>
      </w:rPr>
      <w:t>/2023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E7C70" w14:textId="77777777" w:rsidR="00CA02C5" w:rsidRDefault="00CA02C5" w:rsidP="00A50111">
      <w:pPr>
        <w:spacing w:after="0" w:line="240" w:lineRule="auto"/>
      </w:pPr>
      <w:r>
        <w:separator/>
      </w:r>
    </w:p>
  </w:footnote>
  <w:footnote w:type="continuationSeparator" w:id="0">
    <w:p w14:paraId="4A464D5C" w14:textId="77777777" w:rsidR="00CA02C5" w:rsidRDefault="00CA02C5"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11005"/>
    <w:rsid w:val="0001137F"/>
    <w:rsid w:val="0001668D"/>
    <w:rsid w:val="00016C52"/>
    <w:rsid w:val="00022EA8"/>
    <w:rsid w:val="00027C31"/>
    <w:rsid w:val="00031833"/>
    <w:rsid w:val="00037105"/>
    <w:rsid w:val="000418AB"/>
    <w:rsid w:val="000451EF"/>
    <w:rsid w:val="00051CC9"/>
    <w:rsid w:val="00052287"/>
    <w:rsid w:val="0005364A"/>
    <w:rsid w:val="00054C43"/>
    <w:rsid w:val="00062139"/>
    <w:rsid w:val="00067DD8"/>
    <w:rsid w:val="00076B7E"/>
    <w:rsid w:val="0008136C"/>
    <w:rsid w:val="00082268"/>
    <w:rsid w:val="00082E49"/>
    <w:rsid w:val="00087F36"/>
    <w:rsid w:val="000971D9"/>
    <w:rsid w:val="000A4C24"/>
    <w:rsid w:val="000A4D00"/>
    <w:rsid w:val="000A5B8F"/>
    <w:rsid w:val="000B5F94"/>
    <w:rsid w:val="000C37CD"/>
    <w:rsid w:val="000C6D90"/>
    <w:rsid w:val="000C7759"/>
    <w:rsid w:val="000D133E"/>
    <w:rsid w:val="000E3845"/>
    <w:rsid w:val="000F1AD7"/>
    <w:rsid w:val="000F2730"/>
    <w:rsid w:val="000F28FD"/>
    <w:rsid w:val="00100E0B"/>
    <w:rsid w:val="00101B73"/>
    <w:rsid w:val="00102EB3"/>
    <w:rsid w:val="00103A3A"/>
    <w:rsid w:val="001078DF"/>
    <w:rsid w:val="00107ACF"/>
    <w:rsid w:val="00113DEF"/>
    <w:rsid w:val="001214FF"/>
    <w:rsid w:val="00134213"/>
    <w:rsid w:val="00135200"/>
    <w:rsid w:val="00135DA9"/>
    <w:rsid w:val="00141C7F"/>
    <w:rsid w:val="001509A4"/>
    <w:rsid w:val="00155F44"/>
    <w:rsid w:val="00167162"/>
    <w:rsid w:val="00174D18"/>
    <w:rsid w:val="00175CF1"/>
    <w:rsid w:val="00177BD6"/>
    <w:rsid w:val="00177F9E"/>
    <w:rsid w:val="001815BF"/>
    <w:rsid w:val="00186307"/>
    <w:rsid w:val="001931F6"/>
    <w:rsid w:val="001943DE"/>
    <w:rsid w:val="00195101"/>
    <w:rsid w:val="00195F57"/>
    <w:rsid w:val="001A00ED"/>
    <w:rsid w:val="001A282F"/>
    <w:rsid w:val="001B2949"/>
    <w:rsid w:val="001B4081"/>
    <w:rsid w:val="001C15D7"/>
    <w:rsid w:val="001D3D0F"/>
    <w:rsid w:val="001D48E9"/>
    <w:rsid w:val="001D55FE"/>
    <w:rsid w:val="001D5BFB"/>
    <w:rsid w:val="001D672D"/>
    <w:rsid w:val="001D7961"/>
    <w:rsid w:val="001E0ECF"/>
    <w:rsid w:val="001E3348"/>
    <w:rsid w:val="001E36EF"/>
    <w:rsid w:val="001E5B8C"/>
    <w:rsid w:val="001F04B3"/>
    <w:rsid w:val="001F0793"/>
    <w:rsid w:val="001F5100"/>
    <w:rsid w:val="00212AEE"/>
    <w:rsid w:val="0021579B"/>
    <w:rsid w:val="0022235D"/>
    <w:rsid w:val="002225B9"/>
    <w:rsid w:val="002230C8"/>
    <w:rsid w:val="00230E19"/>
    <w:rsid w:val="00231557"/>
    <w:rsid w:val="00231D8E"/>
    <w:rsid w:val="00234ABF"/>
    <w:rsid w:val="002415EB"/>
    <w:rsid w:val="002416D1"/>
    <w:rsid w:val="0024715C"/>
    <w:rsid w:val="00252D1C"/>
    <w:rsid w:val="002670F3"/>
    <w:rsid w:val="00270730"/>
    <w:rsid w:val="00281198"/>
    <w:rsid w:val="00281F42"/>
    <w:rsid w:val="00285C16"/>
    <w:rsid w:val="00291804"/>
    <w:rsid w:val="002918BA"/>
    <w:rsid w:val="00292FBB"/>
    <w:rsid w:val="00295FA1"/>
    <w:rsid w:val="00296F4A"/>
    <w:rsid w:val="00297C8F"/>
    <w:rsid w:val="002A1AFE"/>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47BD"/>
    <w:rsid w:val="002E4DA3"/>
    <w:rsid w:val="002E7AEE"/>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5D9B"/>
    <w:rsid w:val="00336803"/>
    <w:rsid w:val="00345BA3"/>
    <w:rsid w:val="00345F63"/>
    <w:rsid w:val="0035529D"/>
    <w:rsid w:val="0035708B"/>
    <w:rsid w:val="00357AB7"/>
    <w:rsid w:val="00357EBF"/>
    <w:rsid w:val="0036039B"/>
    <w:rsid w:val="00360C7C"/>
    <w:rsid w:val="00360D93"/>
    <w:rsid w:val="00380A34"/>
    <w:rsid w:val="0038406F"/>
    <w:rsid w:val="00384EA3"/>
    <w:rsid w:val="003872C2"/>
    <w:rsid w:val="00397F36"/>
    <w:rsid w:val="003A71A3"/>
    <w:rsid w:val="003B047B"/>
    <w:rsid w:val="003B1741"/>
    <w:rsid w:val="003B4A24"/>
    <w:rsid w:val="003B4E14"/>
    <w:rsid w:val="003C4B7E"/>
    <w:rsid w:val="003C5149"/>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22884"/>
    <w:rsid w:val="00432193"/>
    <w:rsid w:val="0043238E"/>
    <w:rsid w:val="00446CB2"/>
    <w:rsid w:val="00452DED"/>
    <w:rsid w:val="00453007"/>
    <w:rsid w:val="00460A03"/>
    <w:rsid w:val="00462539"/>
    <w:rsid w:val="0046524C"/>
    <w:rsid w:val="00470EC5"/>
    <w:rsid w:val="0047114A"/>
    <w:rsid w:val="00474C47"/>
    <w:rsid w:val="004754FC"/>
    <w:rsid w:val="00475CE9"/>
    <w:rsid w:val="004764ED"/>
    <w:rsid w:val="004826B3"/>
    <w:rsid w:val="00490353"/>
    <w:rsid w:val="00497983"/>
    <w:rsid w:val="004B35D5"/>
    <w:rsid w:val="004B5A80"/>
    <w:rsid w:val="004C0EF1"/>
    <w:rsid w:val="004C3559"/>
    <w:rsid w:val="004C6A67"/>
    <w:rsid w:val="004C71CF"/>
    <w:rsid w:val="004D0934"/>
    <w:rsid w:val="004D197B"/>
    <w:rsid w:val="004D2804"/>
    <w:rsid w:val="004D33C5"/>
    <w:rsid w:val="004D60EE"/>
    <w:rsid w:val="004D6377"/>
    <w:rsid w:val="004E53A9"/>
    <w:rsid w:val="004E751F"/>
    <w:rsid w:val="004F129D"/>
    <w:rsid w:val="004F51A1"/>
    <w:rsid w:val="004F53BB"/>
    <w:rsid w:val="00501127"/>
    <w:rsid w:val="00506D01"/>
    <w:rsid w:val="00507543"/>
    <w:rsid w:val="00507C7D"/>
    <w:rsid w:val="00507D7E"/>
    <w:rsid w:val="005110BD"/>
    <w:rsid w:val="00512E86"/>
    <w:rsid w:val="00516A99"/>
    <w:rsid w:val="005200FC"/>
    <w:rsid w:val="00521FA9"/>
    <w:rsid w:val="00522DBE"/>
    <w:rsid w:val="005246F3"/>
    <w:rsid w:val="00525588"/>
    <w:rsid w:val="00525FAB"/>
    <w:rsid w:val="00527D7A"/>
    <w:rsid w:val="00532062"/>
    <w:rsid w:val="005335A5"/>
    <w:rsid w:val="00534941"/>
    <w:rsid w:val="005409A4"/>
    <w:rsid w:val="00551085"/>
    <w:rsid w:val="0055780E"/>
    <w:rsid w:val="00561E26"/>
    <w:rsid w:val="00565FB7"/>
    <w:rsid w:val="005671F3"/>
    <w:rsid w:val="00567478"/>
    <w:rsid w:val="0057344F"/>
    <w:rsid w:val="005778E7"/>
    <w:rsid w:val="0058457E"/>
    <w:rsid w:val="0058756F"/>
    <w:rsid w:val="0059110D"/>
    <w:rsid w:val="00593468"/>
    <w:rsid w:val="005947EE"/>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58CC"/>
    <w:rsid w:val="005F5A02"/>
    <w:rsid w:val="005F6CF3"/>
    <w:rsid w:val="005F756E"/>
    <w:rsid w:val="0060060A"/>
    <w:rsid w:val="00603BC4"/>
    <w:rsid w:val="0060527F"/>
    <w:rsid w:val="00607C7C"/>
    <w:rsid w:val="0061399B"/>
    <w:rsid w:val="006152F0"/>
    <w:rsid w:val="00626566"/>
    <w:rsid w:val="00626811"/>
    <w:rsid w:val="00632F0A"/>
    <w:rsid w:val="00634155"/>
    <w:rsid w:val="0063780F"/>
    <w:rsid w:val="00641346"/>
    <w:rsid w:val="00642A62"/>
    <w:rsid w:val="00651EED"/>
    <w:rsid w:val="00653332"/>
    <w:rsid w:val="00655AD9"/>
    <w:rsid w:val="00665906"/>
    <w:rsid w:val="00670557"/>
    <w:rsid w:val="00682CC0"/>
    <w:rsid w:val="006840DA"/>
    <w:rsid w:val="00684407"/>
    <w:rsid w:val="00691C88"/>
    <w:rsid w:val="00696750"/>
    <w:rsid w:val="006A1F2F"/>
    <w:rsid w:val="006A68E3"/>
    <w:rsid w:val="006A7101"/>
    <w:rsid w:val="006B09EB"/>
    <w:rsid w:val="006B4826"/>
    <w:rsid w:val="006B702D"/>
    <w:rsid w:val="006C7DEC"/>
    <w:rsid w:val="006D1750"/>
    <w:rsid w:val="006D6767"/>
    <w:rsid w:val="006E2FBF"/>
    <w:rsid w:val="006F031D"/>
    <w:rsid w:val="006F083C"/>
    <w:rsid w:val="00703B23"/>
    <w:rsid w:val="0070648B"/>
    <w:rsid w:val="00706542"/>
    <w:rsid w:val="0071183C"/>
    <w:rsid w:val="00716412"/>
    <w:rsid w:val="00716FA8"/>
    <w:rsid w:val="007213F7"/>
    <w:rsid w:val="00722B25"/>
    <w:rsid w:val="007261DF"/>
    <w:rsid w:val="00726A9D"/>
    <w:rsid w:val="00731D84"/>
    <w:rsid w:val="007331F2"/>
    <w:rsid w:val="00733286"/>
    <w:rsid w:val="00734D27"/>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1DF8"/>
    <w:rsid w:val="007B2783"/>
    <w:rsid w:val="007B34D0"/>
    <w:rsid w:val="007C0D95"/>
    <w:rsid w:val="007D7481"/>
    <w:rsid w:val="007E1DD3"/>
    <w:rsid w:val="007E46A6"/>
    <w:rsid w:val="007E4C62"/>
    <w:rsid w:val="007F39B2"/>
    <w:rsid w:val="007F3DAB"/>
    <w:rsid w:val="007F4F66"/>
    <w:rsid w:val="007F6844"/>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69F3"/>
    <w:rsid w:val="00945FD8"/>
    <w:rsid w:val="00950DA9"/>
    <w:rsid w:val="009525FB"/>
    <w:rsid w:val="009623B5"/>
    <w:rsid w:val="009640A7"/>
    <w:rsid w:val="009670F0"/>
    <w:rsid w:val="009723E3"/>
    <w:rsid w:val="009767B7"/>
    <w:rsid w:val="00980BB2"/>
    <w:rsid w:val="0098778A"/>
    <w:rsid w:val="00992576"/>
    <w:rsid w:val="00996083"/>
    <w:rsid w:val="00996197"/>
    <w:rsid w:val="00997BC6"/>
    <w:rsid w:val="009B42A8"/>
    <w:rsid w:val="009B5203"/>
    <w:rsid w:val="009B6B5A"/>
    <w:rsid w:val="009B7E36"/>
    <w:rsid w:val="009C0851"/>
    <w:rsid w:val="009C1ACB"/>
    <w:rsid w:val="009C7291"/>
    <w:rsid w:val="009D50C9"/>
    <w:rsid w:val="009E34CF"/>
    <w:rsid w:val="009E43AA"/>
    <w:rsid w:val="009E4C8A"/>
    <w:rsid w:val="009F0979"/>
    <w:rsid w:val="009F127B"/>
    <w:rsid w:val="009F5234"/>
    <w:rsid w:val="00A01484"/>
    <w:rsid w:val="00A01A1F"/>
    <w:rsid w:val="00A06716"/>
    <w:rsid w:val="00A07999"/>
    <w:rsid w:val="00A1454B"/>
    <w:rsid w:val="00A17804"/>
    <w:rsid w:val="00A26A6D"/>
    <w:rsid w:val="00A278BE"/>
    <w:rsid w:val="00A30549"/>
    <w:rsid w:val="00A3681E"/>
    <w:rsid w:val="00A42112"/>
    <w:rsid w:val="00A426EB"/>
    <w:rsid w:val="00A50111"/>
    <w:rsid w:val="00A530FA"/>
    <w:rsid w:val="00A5399A"/>
    <w:rsid w:val="00A54774"/>
    <w:rsid w:val="00A54EBA"/>
    <w:rsid w:val="00A61A36"/>
    <w:rsid w:val="00A62190"/>
    <w:rsid w:val="00A70CAD"/>
    <w:rsid w:val="00A71602"/>
    <w:rsid w:val="00A72BBA"/>
    <w:rsid w:val="00A802B2"/>
    <w:rsid w:val="00A92CC0"/>
    <w:rsid w:val="00A962A2"/>
    <w:rsid w:val="00AA1C3B"/>
    <w:rsid w:val="00AA434E"/>
    <w:rsid w:val="00AA4C18"/>
    <w:rsid w:val="00AA5958"/>
    <w:rsid w:val="00AA699E"/>
    <w:rsid w:val="00AB0152"/>
    <w:rsid w:val="00AB60C9"/>
    <w:rsid w:val="00AD11F9"/>
    <w:rsid w:val="00AD4645"/>
    <w:rsid w:val="00AD55B9"/>
    <w:rsid w:val="00AF1C37"/>
    <w:rsid w:val="00AF2FEE"/>
    <w:rsid w:val="00AF7140"/>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7B1A"/>
    <w:rsid w:val="00B707EE"/>
    <w:rsid w:val="00B758E4"/>
    <w:rsid w:val="00B809FB"/>
    <w:rsid w:val="00B815E3"/>
    <w:rsid w:val="00B81CD7"/>
    <w:rsid w:val="00B856A5"/>
    <w:rsid w:val="00B85EA9"/>
    <w:rsid w:val="00B90890"/>
    <w:rsid w:val="00B929B4"/>
    <w:rsid w:val="00B95B9E"/>
    <w:rsid w:val="00BA42B1"/>
    <w:rsid w:val="00BA6A8A"/>
    <w:rsid w:val="00BA7176"/>
    <w:rsid w:val="00BB55B8"/>
    <w:rsid w:val="00BC2260"/>
    <w:rsid w:val="00BC6264"/>
    <w:rsid w:val="00BC7CC0"/>
    <w:rsid w:val="00BD3FD2"/>
    <w:rsid w:val="00BD428F"/>
    <w:rsid w:val="00BD4DA7"/>
    <w:rsid w:val="00BD750A"/>
    <w:rsid w:val="00BE723A"/>
    <w:rsid w:val="00BF5EC5"/>
    <w:rsid w:val="00C04C25"/>
    <w:rsid w:val="00C05CCD"/>
    <w:rsid w:val="00C11B8E"/>
    <w:rsid w:val="00C1658A"/>
    <w:rsid w:val="00C20584"/>
    <w:rsid w:val="00C24260"/>
    <w:rsid w:val="00C245E5"/>
    <w:rsid w:val="00C317E1"/>
    <w:rsid w:val="00C37742"/>
    <w:rsid w:val="00C37B4F"/>
    <w:rsid w:val="00C42A15"/>
    <w:rsid w:val="00C42CED"/>
    <w:rsid w:val="00C44BC6"/>
    <w:rsid w:val="00C503A7"/>
    <w:rsid w:val="00C52CEB"/>
    <w:rsid w:val="00C567F0"/>
    <w:rsid w:val="00C6358F"/>
    <w:rsid w:val="00C64311"/>
    <w:rsid w:val="00C6715F"/>
    <w:rsid w:val="00C72627"/>
    <w:rsid w:val="00C734F1"/>
    <w:rsid w:val="00C84347"/>
    <w:rsid w:val="00C9620A"/>
    <w:rsid w:val="00C96960"/>
    <w:rsid w:val="00C97B0E"/>
    <w:rsid w:val="00CA02C5"/>
    <w:rsid w:val="00CA037A"/>
    <w:rsid w:val="00CA1DB8"/>
    <w:rsid w:val="00CA55F9"/>
    <w:rsid w:val="00CB37C1"/>
    <w:rsid w:val="00CB3EDB"/>
    <w:rsid w:val="00CC1D95"/>
    <w:rsid w:val="00CC41BA"/>
    <w:rsid w:val="00CD030B"/>
    <w:rsid w:val="00CD1736"/>
    <w:rsid w:val="00CE1A7F"/>
    <w:rsid w:val="00CE1F4C"/>
    <w:rsid w:val="00CE266D"/>
    <w:rsid w:val="00CE5CBE"/>
    <w:rsid w:val="00CE66C5"/>
    <w:rsid w:val="00CE6D84"/>
    <w:rsid w:val="00CF0B0A"/>
    <w:rsid w:val="00CF41B2"/>
    <w:rsid w:val="00CF455A"/>
    <w:rsid w:val="00CF57FD"/>
    <w:rsid w:val="00D11216"/>
    <w:rsid w:val="00D15674"/>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456"/>
    <w:rsid w:val="00DB5C7B"/>
    <w:rsid w:val="00DB657E"/>
    <w:rsid w:val="00DC3F3C"/>
    <w:rsid w:val="00DD637C"/>
    <w:rsid w:val="00DE0CE0"/>
    <w:rsid w:val="00DF2857"/>
    <w:rsid w:val="00DF7027"/>
    <w:rsid w:val="00E0055A"/>
    <w:rsid w:val="00E01DAB"/>
    <w:rsid w:val="00E31656"/>
    <w:rsid w:val="00E406BF"/>
    <w:rsid w:val="00E41F40"/>
    <w:rsid w:val="00E4528A"/>
    <w:rsid w:val="00E46A38"/>
    <w:rsid w:val="00E50E7D"/>
    <w:rsid w:val="00E51899"/>
    <w:rsid w:val="00E5473B"/>
    <w:rsid w:val="00E617CF"/>
    <w:rsid w:val="00E659D9"/>
    <w:rsid w:val="00E70EA2"/>
    <w:rsid w:val="00E71E43"/>
    <w:rsid w:val="00E72818"/>
    <w:rsid w:val="00E74636"/>
    <w:rsid w:val="00E97DEA"/>
    <w:rsid w:val="00EA00BE"/>
    <w:rsid w:val="00EA0AA9"/>
    <w:rsid w:val="00EA2F6B"/>
    <w:rsid w:val="00EB247A"/>
    <w:rsid w:val="00EB6186"/>
    <w:rsid w:val="00EC6414"/>
    <w:rsid w:val="00ED28F6"/>
    <w:rsid w:val="00ED7AEF"/>
    <w:rsid w:val="00EE0584"/>
    <w:rsid w:val="00EE078A"/>
    <w:rsid w:val="00EE1DC5"/>
    <w:rsid w:val="00EE2083"/>
    <w:rsid w:val="00EE3176"/>
    <w:rsid w:val="00EE5370"/>
    <w:rsid w:val="00EF1772"/>
    <w:rsid w:val="00F006AF"/>
    <w:rsid w:val="00F037BF"/>
    <w:rsid w:val="00F03891"/>
    <w:rsid w:val="00F0474A"/>
    <w:rsid w:val="00F057BA"/>
    <w:rsid w:val="00F05920"/>
    <w:rsid w:val="00F063FC"/>
    <w:rsid w:val="00F10E72"/>
    <w:rsid w:val="00F152AF"/>
    <w:rsid w:val="00F16F46"/>
    <w:rsid w:val="00F17423"/>
    <w:rsid w:val="00F22BA3"/>
    <w:rsid w:val="00F238DC"/>
    <w:rsid w:val="00F24F31"/>
    <w:rsid w:val="00F3037F"/>
    <w:rsid w:val="00F31FAC"/>
    <w:rsid w:val="00F415A3"/>
    <w:rsid w:val="00F468C8"/>
    <w:rsid w:val="00F46E56"/>
    <w:rsid w:val="00F50D69"/>
    <w:rsid w:val="00F51FB5"/>
    <w:rsid w:val="00F53AB3"/>
    <w:rsid w:val="00F55A90"/>
    <w:rsid w:val="00F56A01"/>
    <w:rsid w:val="00F671A1"/>
    <w:rsid w:val="00F743CE"/>
    <w:rsid w:val="00F8281D"/>
    <w:rsid w:val="00F864AF"/>
    <w:rsid w:val="00F86A37"/>
    <w:rsid w:val="00F90EE8"/>
    <w:rsid w:val="00F95806"/>
    <w:rsid w:val="00FA1B9D"/>
    <w:rsid w:val="00FA6039"/>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cp:lastModifiedBy>
  <cp:revision>2</cp:revision>
  <cp:lastPrinted>2023-09-01T15:59:00Z</cp:lastPrinted>
  <dcterms:created xsi:type="dcterms:W3CDTF">2023-09-01T16:00:00Z</dcterms:created>
  <dcterms:modified xsi:type="dcterms:W3CDTF">2023-09-01T16:00:00Z</dcterms:modified>
</cp:coreProperties>
</file>