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77777777"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1C5FA4DF" w14:textId="2F2F6DA0" w:rsidR="00A50111" w:rsidRDefault="00A00EBD" w:rsidP="00A50111">
      <w:pPr>
        <w:spacing w:after="0" w:line="240" w:lineRule="auto"/>
        <w:jc w:val="center"/>
        <w:rPr>
          <w:b/>
        </w:rPr>
      </w:pPr>
      <w:r>
        <w:rPr>
          <w:b/>
        </w:rPr>
        <w:t>NOVEMBER 28</w:t>
      </w:r>
      <w:r w:rsidR="008E3A9E">
        <w:rPr>
          <w:b/>
        </w:rPr>
        <w:t>, 2023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24FF3396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6:30 p.m. on </w:t>
      </w:r>
      <w:r w:rsidR="00C6358F">
        <w:tab/>
      </w:r>
      <w:r w:rsidR="00A00EBD">
        <w:t>November 28</w:t>
      </w:r>
      <w:r w:rsidR="008E3A9E">
        <w:t>, 2023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54D0B15F" w14:textId="10A226DC" w:rsidR="00A50111" w:rsidRDefault="00A50111" w:rsidP="00037105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8E3A9E">
        <w:t>Don Aydelott</w:t>
      </w:r>
      <w:r w:rsidR="00037105">
        <w:t xml:space="preserve">, </w:t>
      </w:r>
      <w:r w:rsidR="00195101">
        <w:t>Dustin Fraticelli</w:t>
      </w:r>
      <w:r w:rsidR="0059207F">
        <w:t xml:space="preserve">, </w:t>
      </w:r>
      <w:r w:rsidR="00BB532C">
        <w:t>Early Williams</w:t>
      </w:r>
      <w:r w:rsidR="00A00EBD">
        <w:t xml:space="preserve">, </w:t>
      </w:r>
      <w:r w:rsidR="0059207F">
        <w:t>Jim Parmer</w:t>
      </w:r>
    </w:p>
    <w:p w14:paraId="1922762B" w14:textId="77777777" w:rsidR="00037105" w:rsidRDefault="00037105" w:rsidP="00037105">
      <w:pPr>
        <w:spacing w:after="0" w:line="240" w:lineRule="auto"/>
        <w:ind w:firstLine="720"/>
        <w:jc w:val="both"/>
      </w:pPr>
    </w:p>
    <w:p w14:paraId="65317BDA" w14:textId="1D951306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 </w:t>
      </w:r>
      <w:r w:rsidR="00A00EBD">
        <w:t xml:space="preserve">City Attorney Sage Seal, </w:t>
      </w:r>
      <w:r w:rsidR="00D62352">
        <w:t>City Manager</w:t>
      </w:r>
      <w:r w:rsidR="003F04F9">
        <w:t xml:space="preserve"> </w:t>
      </w:r>
      <w:r w:rsidR="00A01484">
        <w:t>Darell Kennon,</w:t>
      </w:r>
      <w:r w:rsidR="007E4C62">
        <w:t xml:space="preserve">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2F5730">
        <w:t xml:space="preserve"> </w:t>
      </w:r>
      <w:r w:rsidR="00195101">
        <w:t xml:space="preserve">Public Works Director Chase Craighead, </w:t>
      </w:r>
      <w:r w:rsidR="00A00EBD">
        <w:t xml:space="preserve">Fire Chief Chris Cook, EMS Coordinator John Perez, </w:t>
      </w:r>
      <w:r w:rsidR="00B323DA">
        <w:t>Community Development Director Monica Wilkinson</w:t>
      </w:r>
      <w:r w:rsidR="00A00EBD">
        <w:t xml:space="preserve">, Finance Director Dee Boatenhamer, Tourism Director Amanda Lehman </w:t>
      </w:r>
      <w:r w:rsidR="00CA037A">
        <w:t>and</w:t>
      </w:r>
      <w:r w:rsidR="00336803">
        <w:t xml:space="preserve"> City Secretary Marsha Jo Stone</w:t>
      </w:r>
    </w:p>
    <w:p w14:paraId="3C360944" w14:textId="77777777" w:rsidR="00651EED" w:rsidRDefault="00651EED" w:rsidP="00C44BC6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1C52BAEA" w14:textId="6A1A2930" w:rsidR="00A50111" w:rsidRDefault="00A50111" w:rsidP="00CA037A">
      <w:pPr>
        <w:spacing w:after="0" w:line="240" w:lineRule="auto"/>
        <w:ind w:left="720"/>
        <w:jc w:val="both"/>
      </w:pPr>
      <w:r>
        <w:t>B.  Invocation – Commissioner</w:t>
      </w:r>
      <w:r w:rsidR="009E4C8A">
        <w:t xml:space="preserve"> </w:t>
      </w:r>
      <w:r w:rsidR="0059207F">
        <w:t>Williams</w:t>
      </w:r>
      <w:r>
        <w:t xml:space="preserve"> led the group in the Invocation</w:t>
      </w:r>
      <w:r w:rsidR="00CA037A">
        <w:t xml:space="preserve"> </w:t>
      </w:r>
    </w:p>
    <w:p w14:paraId="2CD95D9A" w14:textId="47325F5A" w:rsidR="00D71387" w:rsidRDefault="00A50111" w:rsidP="00A50111">
      <w:pPr>
        <w:spacing w:after="0" w:line="240" w:lineRule="auto"/>
        <w:ind w:left="720"/>
        <w:jc w:val="both"/>
      </w:pPr>
      <w:r>
        <w:t>C.  Pledge of Allegiance –</w:t>
      </w:r>
      <w:r w:rsidR="00651EED">
        <w:t xml:space="preserve">Mayor Gosline </w:t>
      </w:r>
      <w:r>
        <w:t>led the group in the pledge to the United States Flag</w:t>
      </w:r>
    </w:p>
    <w:p w14:paraId="29E8B86F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FF84BD8" w14:textId="77777777" w:rsidR="00B63404" w:rsidRDefault="00B63404" w:rsidP="00A50111">
      <w:pPr>
        <w:spacing w:after="0" w:line="240" w:lineRule="auto"/>
        <w:ind w:left="720"/>
        <w:jc w:val="both"/>
      </w:pPr>
    </w:p>
    <w:p w14:paraId="53828F49" w14:textId="77777777" w:rsidR="000E3845" w:rsidRDefault="000E3845" w:rsidP="000E3845">
      <w:pPr>
        <w:spacing w:after="0" w:line="240" w:lineRule="auto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14:paraId="52BFB9FC" w14:textId="014810BA"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 </w:t>
      </w:r>
      <w:r w:rsidR="00A00EBD">
        <w:t>October 24</w:t>
      </w:r>
      <w:r w:rsidR="009B6B5A">
        <w:t>, 2023</w:t>
      </w:r>
    </w:p>
    <w:p w14:paraId="204EE9EA" w14:textId="4520095A" w:rsidR="000E3845" w:rsidRDefault="001D55FE" w:rsidP="000E3845">
      <w:pPr>
        <w:spacing w:after="0" w:line="240" w:lineRule="auto"/>
        <w:ind w:left="720"/>
        <w:jc w:val="both"/>
      </w:pPr>
      <w:r>
        <w:t>B</w:t>
      </w:r>
      <w:r w:rsidR="00B63404">
        <w:t xml:space="preserve">. </w:t>
      </w:r>
      <w:r w:rsidR="000E3845">
        <w:t>Approval of the Finance Investment Report, Vouchers, Payroll and Benefit Expense for</w:t>
      </w:r>
      <w:r w:rsidR="00CA037A">
        <w:t xml:space="preserve"> </w:t>
      </w:r>
      <w:r w:rsidR="00A00EBD">
        <w:t>October</w:t>
      </w:r>
      <w:r w:rsidR="009B6B5A">
        <w:t xml:space="preserve"> </w:t>
      </w:r>
      <w:r w:rsidR="000F2730">
        <w:t>1</w:t>
      </w:r>
      <w:r w:rsidR="009B6B5A">
        <w:t>, 2023 to</w:t>
      </w:r>
      <w:r w:rsidR="00BB532C">
        <w:t xml:space="preserve"> </w:t>
      </w:r>
      <w:r w:rsidR="00A00EBD">
        <w:t>October 31</w:t>
      </w:r>
      <w:r w:rsidR="009B6B5A">
        <w:t>, 2023</w:t>
      </w:r>
    </w:p>
    <w:p w14:paraId="0E708908" w14:textId="77777777" w:rsidR="000E3845" w:rsidRDefault="001D55FE" w:rsidP="000E3845">
      <w:pPr>
        <w:spacing w:after="0" w:line="240" w:lineRule="auto"/>
        <w:ind w:firstLine="720"/>
        <w:jc w:val="both"/>
      </w:pPr>
      <w:r>
        <w:t>C</w:t>
      </w:r>
      <w:r w:rsidR="000E3845">
        <w:t>.  Approval of other Department Reports</w:t>
      </w:r>
    </w:p>
    <w:p w14:paraId="43EE4E3E" w14:textId="58343FBA" w:rsidR="00BB532C" w:rsidRDefault="00BB532C" w:rsidP="000E3845">
      <w:pPr>
        <w:spacing w:after="0" w:line="240" w:lineRule="auto"/>
        <w:ind w:firstLine="720"/>
        <w:jc w:val="both"/>
      </w:pPr>
      <w:r>
        <w:t>D. Approval of Board minutes</w:t>
      </w:r>
    </w:p>
    <w:p w14:paraId="0E45B547" w14:textId="77777777" w:rsidR="000E3845" w:rsidRDefault="000E3845" w:rsidP="000E3845">
      <w:pPr>
        <w:spacing w:after="0" w:line="240" w:lineRule="auto"/>
        <w:ind w:left="720"/>
        <w:jc w:val="both"/>
      </w:pPr>
    </w:p>
    <w:p w14:paraId="23480F34" w14:textId="4DC4406F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195101">
        <w:t xml:space="preserve"> </w:t>
      </w:r>
      <w:r w:rsidR="00A00EBD">
        <w:t>Williams</w:t>
      </w:r>
      <w:r w:rsidR="00113DEF">
        <w:t xml:space="preserve"> </w:t>
      </w:r>
      <w:r w:rsidR="00CA037A">
        <w:t xml:space="preserve">made the motion to approve the consent agenda </w:t>
      </w:r>
    </w:p>
    <w:p w14:paraId="1E7C1064" w14:textId="77777777" w:rsidR="000E3845" w:rsidRDefault="000E3845" w:rsidP="000E3845">
      <w:pPr>
        <w:spacing w:after="0" w:line="240" w:lineRule="auto"/>
        <w:ind w:left="720"/>
        <w:jc w:val="both"/>
      </w:pPr>
    </w:p>
    <w:p w14:paraId="188D7F48" w14:textId="42F34625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59207F">
        <w:t xml:space="preserve"> </w:t>
      </w:r>
      <w:r w:rsidR="00A00EBD">
        <w:t xml:space="preserve">Fraticelli </w:t>
      </w:r>
      <w:r>
        <w:t>seconded the motion, which passed with a unanimous vote.</w:t>
      </w:r>
    </w:p>
    <w:p w14:paraId="0C77B8DD" w14:textId="67FBB6A5" w:rsidR="00CA037A" w:rsidRDefault="00CA037A" w:rsidP="000E3845">
      <w:pPr>
        <w:spacing w:after="0" w:line="240" w:lineRule="auto"/>
        <w:ind w:left="720"/>
        <w:jc w:val="both"/>
      </w:pPr>
    </w:p>
    <w:p w14:paraId="32BC5A3E" w14:textId="57CFFB92" w:rsidR="00195101" w:rsidRDefault="002B085B" w:rsidP="00195101">
      <w:pPr>
        <w:spacing w:after="0" w:line="240" w:lineRule="auto"/>
        <w:ind w:left="720" w:hanging="720"/>
        <w:jc w:val="both"/>
        <w:rPr>
          <w:bCs/>
        </w:rPr>
      </w:pPr>
      <w:r w:rsidRPr="0059207F">
        <w:rPr>
          <w:b/>
        </w:rPr>
        <w:t>3</w:t>
      </w:r>
      <w:r w:rsidR="00B67B1A" w:rsidRPr="0059207F">
        <w:rPr>
          <w:b/>
        </w:rPr>
        <w:t>.</w:t>
      </w:r>
      <w:r w:rsidR="00113DEF" w:rsidRPr="0059207F">
        <w:rPr>
          <w:b/>
        </w:rPr>
        <w:tab/>
        <w:t>Public Comment</w:t>
      </w:r>
      <w:r w:rsidR="00113DEF" w:rsidRPr="0059207F">
        <w:rPr>
          <w:bCs/>
        </w:rPr>
        <w:t xml:space="preserve"> –</w:t>
      </w:r>
      <w:r w:rsidR="00A00EBD">
        <w:rPr>
          <w:bCs/>
        </w:rPr>
        <w:t xml:space="preserve"> None</w:t>
      </w:r>
    </w:p>
    <w:p w14:paraId="4B9DD5B2" w14:textId="77777777" w:rsidR="0059207F" w:rsidRDefault="0059207F" w:rsidP="00195101">
      <w:pPr>
        <w:spacing w:after="0" w:line="240" w:lineRule="auto"/>
        <w:ind w:left="720" w:hanging="720"/>
        <w:jc w:val="both"/>
        <w:rPr>
          <w:bCs/>
        </w:rPr>
      </w:pPr>
    </w:p>
    <w:p w14:paraId="26BDEF57" w14:textId="7D9D1F3F" w:rsidR="0059207F" w:rsidRPr="0059207F" w:rsidRDefault="0059207F" w:rsidP="00195101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</w:r>
      <w:r w:rsidR="00A00EBD">
        <w:rPr>
          <w:b/>
        </w:rPr>
        <w:t xml:space="preserve">Presentation:  </w:t>
      </w:r>
      <w:r>
        <w:rPr>
          <w:bCs/>
        </w:rPr>
        <w:t xml:space="preserve">Mayor Gosline </w:t>
      </w:r>
      <w:r w:rsidR="00A00EBD">
        <w:rPr>
          <w:bCs/>
        </w:rPr>
        <w:t>recognized the Robotics Team who recently participated in the Robotics League Meet</w:t>
      </w:r>
      <w:r w:rsidR="0007619D">
        <w:rPr>
          <w:bCs/>
        </w:rPr>
        <w:t xml:space="preserve"> – Oliver Heatley, Cooper Schiwart, Maya Heatley</w:t>
      </w:r>
      <w:r w:rsidR="00010B8E">
        <w:rPr>
          <w:bCs/>
        </w:rPr>
        <w:t xml:space="preserve"> and</w:t>
      </w:r>
      <w:r w:rsidR="0007619D">
        <w:rPr>
          <w:bCs/>
        </w:rPr>
        <w:t xml:space="preserve"> Kyle Ratter</w:t>
      </w:r>
      <w:r w:rsidR="00010B8E">
        <w:rPr>
          <w:bCs/>
        </w:rPr>
        <w:t>.  They explained the competition and demonstrated the robot.</w:t>
      </w:r>
      <w:r w:rsidR="0007619D">
        <w:rPr>
          <w:bCs/>
        </w:rPr>
        <w:t xml:space="preserve"> </w:t>
      </w:r>
    </w:p>
    <w:p w14:paraId="49EA8269" w14:textId="7EDED2B0" w:rsidR="00113DEF" w:rsidRPr="0059207F" w:rsidRDefault="00113DEF" w:rsidP="00B323DA">
      <w:pPr>
        <w:spacing w:after="0" w:line="240" w:lineRule="auto"/>
        <w:ind w:left="720" w:hanging="720"/>
        <w:jc w:val="both"/>
        <w:rPr>
          <w:bCs/>
        </w:rPr>
      </w:pPr>
    </w:p>
    <w:p w14:paraId="690B3FD6" w14:textId="050407EC" w:rsidR="0059207F" w:rsidRDefault="0059207F" w:rsidP="004D42A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4.</w:t>
      </w:r>
      <w:r>
        <w:rPr>
          <w:b/>
        </w:rPr>
        <w:tab/>
        <w:t>P</w:t>
      </w:r>
      <w:r w:rsidR="006D4ACE">
        <w:rPr>
          <w:b/>
        </w:rPr>
        <w:t xml:space="preserve">ublic Hearing – </w:t>
      </w:r>
      <w:r w:rsidR="006D4ACE">
        <w:rPr>
          <w:bCs/>
        </w:rPr>
        <w:t>Zoning change request at 2130 Stadium Drive</w:t>
      </w:r>
    </w:p>
    <w:p w14:paraId="42487F90" w14:textId="77777777" w:rsidR="006D4ACE" w:rsidRDefault="006D4ACE" w:rsidP="004D42A6">
      <w:pPr>
        <w:spacing w:after="0" w:line="240" w:lineRule="auto"/>
        <w:ind w:left="720" w:hanging="720"/>
        <w:jc w:val="both"/>
        <w:rPr>
          <w:bCs/>
        </w:rPr>
      </w:pPr>
    </w:p>
    <w:p w14:paraId="64411AB8" w14:textId="6F1A6902" w:rsidR="006D4ACE" w:rsidRDefault="006D4ACE" w:rsidP="004D42A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Mayor Gosline opened the Public Hearing at 6:48 pm</w:t>
      </w:r>
    </w:p>
    <w:p w14:paraId="78B43E9E" w14:textId="77777777" w:rsidR="006D4ACE" w:rsidRDefault="006D4ACE" w:rsidP="004D42A6">
      <w:pPr>
        <w:spacing w:after="0" w:line="240" w:lineRule="auto"/>
        <w:ind w:left="720" w:hanging="720"/>
        <w:jc w:val="both"/>
        <w:rPr>
          <w:bCs/>
        </w:rPr>
      </w:pPr>
    </w:p>
    <w:p w14:paraId="02DF87BA" w14:textId="6071550E" w:rsidR="006D4ACE" w:rsidRDefault="006D4ACE" w:rsidP="004D42A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No Public Comment</w:t>
      </w:r>
    </w:p>
    <w:p w14:paraId="773B7D49" w14:textId="77777777" w:rsidR="006D4ACE" w:rsidRDefault="006D4ACE" w:rsidP="004D42A6">
      <w:pPr>
        <w:spacing w:after="0" w:line="240" w:lineRule="auto"/>
        <w:ind w:left="720" w:hanging="720"/>
        <w:jc w:val="both"/>
        <w:rPr>
          <w:bCs/>
        </w:rPr>
      </w:pPr>
    </w:p>
    <w:p w14:paraId="4926063C" w14:textId="593F79E4" w:rsidR="006D4ACE" w:rsidRPr="006D4ACE" w:rsidRDefault="006D4ACE" w:rsidP="004D42A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Mayor Gosline closed the Public Hearing at 6:49 pm</w:t>
      </w:r>
    </w:p>
    <w:p w14:paraId="13CD8CC5" w14:textId="77777777" w:rsidR="00FA45AA" w:rsidRDefault="00FA45AA" w:rsidP="004D42A6">
      <w:pPr>
        <w:spacing w:after="0" w:line="240" w:lineRule="auto"/>
        <w:ind w:left="720" w:hanging="720"/>
        <w:jc w:val="both"/>
        <w:rPr>
          <w:bCs/>
        </w:rPr>
      </w:pPr>
    </w:p>
    <w:p w14:paraId="7D3D4F99" w14:textId="5B1B0935" w:rsidR="006C7DEC" w:rsidRDefault="00770928" w:rsidP="004D42A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E80688">
        <w:rPr>
          <w:b/>
        </w:rPr>
        <w:t>Discuss, Consider and Take Possible Action on</w:t>
      </w:r>
      <w:bookmarkStart w:id="0" w:name="_Hlk148104431"/>
      <w:r w:rsidR="00B00FF3">
        <w:rPr>
          <w:b/>
        </w:rPr>
        <w:t xml:space="preserve"> Ordinance Number 1809 regarding zone change at 213</w:t>
      </w:r>
      <w:r w:rsidR="00A64FF8">
        <w:rPr>
          <w:b/>
        </w:rPr>
        <w:t>0</w:t>
      </w:r>
      <w:r w:rsidR="00B00FF3">
        <w:rPr>
          <w:b/>
        </w:rPr>
        <w:t xml:space="preserve"> Stadium Drive from Single Family Residential to Community Facilities</w:t>
      </w:r>
    </w:p>
    <w:bookmarkEnd w:id="0"/>
    <w:p w14:paraId="525727B8" w14:textId="3CB1D0D2" w:rsidR="00C70376" w:rsidRDefault="00E80688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lastRenderedPageBreak/>
        <w:tab/>
      </w:r>
      <w:r>
        <w:rPr>
          <w:bCs/>
        </w:rPr>
        <w:t xml:space="preserve">Commissioner Aydelott made the motion </w:t>
      </w:r>
      <w:r w:rsidR="00B00FF3">
        <w:rPr>
          <w:bCs/>
        </w:rPr>
        <w:t>to approve Resolution Number 1809 zoning change request at 2130 Stadium Drive to change the zoning from R-1 to C-F</w:t>
      </w:r>
    </w:p>
    <w:p w14:paraId="639BC344" w14:textId="77777777" w:rsidR="0059207F" w:rsidRDefault="0059207F" w:rsidP="00E80688">
      <w:pPr>
        <w:spacing w:after="0" w:line="240" w:lineRule="auto"/>
        <w:ind w:left="720" w:hanging="720"/>
        <w:jc w:val="both"/>
        <w:rPr>
          <w:bCs/>
        </w:rPr>
      </w:pPr>
    </w:p>
    <w:p w14:paraId="1116BABD" w14:textId="6CB2EFE5" w:rsidR="00C70376" w:rsidRDefault="00C70376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B00FF3">
        <w:rPr>
          <w:bCs/>
        </w:rPr>
        <w:t>Williams</w:t>
      </w:r>
      <w:r>
        <w:rPr>
          <w:bCs/>
        </w:rPr>
        <w:t xml:space="preserve"> seconded the motion, which passed with a unanimous vote</w:t>
      </w:r>
    </w:p>
    <w:p w14:paraId="1EB4B1AD" w14:textId="77777777" w:rsidR="00FA45AA" w:rsidRDefault="00FA45AA" w:rsidP="00E80688">
      <w:pPr>
        <w:spacing w:after="0" w:line="240" w:lineRule="auto"/>
        <w:ind w:left="720" w:hanging="720"/>
        <w:jc w:val="both"/>
        <w:rPr>
          <w:bCs/>
        </w:rPr>
      </w:pPr>
    </w:p>
    <w:p w14:paraId="4E99D372" w14:textId="110663AC" w:rsidR="00C70376" w:rsidRDefault="00C70376" w:rsidP="00FA45AA">
      <w:pPr>
        <w:tabs>
          <w:tab w:val="left" w:pos="1500"/>
        </w:tabs>
        <w:ind w:left="720" w:hanging="720"/>
        <w:rPr>
          <w:b/>
        </w:rPr>
      </w:pPr>
      <w:r>
        <w:rPr>
          <w:b/>
        </w:rPr>
        <w:t xml:space="preserve">6. </w:t>
      </w:r>
      <w:r w:rsidR="00FA45AA">
        <w:rPr>
          <w:b/>
        </w:rPr>
        <w:tab/>
      </w:r>
      <w:r>
        <w:rPr>
          <w:b/>
        </w:rPr>
        <w:t xml:space="preserve">Discuss, Consider and Take Possible Action on </w:t>
      </w:r>
      <w:r w:rsidR="00FA45AA">
        <w:rPr>
          <w:b/>
        </w:rPr>
        <w:t>an emergency purchase of a</w:t>
      </w:r>
      <w:r w:rsidR="00374188">
        <w:rPr>
          <w:b/>
        </w:rPr>
        <w:t xml:space="preserve"> new PLC (programmable logic controller) at the Nitrate Plant</w:t>
      </w:r>
    </w:p>
    <w:p w14:paraId="2ACFE568" w14:textId="0DC5C2F5" w:rsidR="00C70376" w:rsidRDefault="00C70376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</w:t>
      </w:r>
      <w:r w:rsidR="00374188">
        <w:rPr>
          <w:bCs/>
        </w:rPr>
        <w:t>Fraticelli</w:t>
      </w:r>
      <w:r>
        <w:rPr>
          <w:bCs/>
        </w:rPr>
        <w:t xml:space="preserve"> made the motion to </w:t>
      </w:r>
      <w:r w:rsidR="00FA45AA">
        <w:rPr>
          <w:bCs/>
        </w:rPr>
        <w:t xml:space="preserve">approve the emergency purchase of </w:t>
      </w:r>
      <w:r w:rsidR="00374188">
        <w:rPr>
          <w:bCs/>
        </w:rPr>
        <w:t>the PLC at the Nitrate Plant from RLC Controls in the amount of $61,165.00</w:t>
      </w:r>
    </w:p>
    <w:p w14:paraId="0EF023E0" w14:textId="77777777" w:rsidR="00FA45AA" w:rsidRDefault="00FA45AA" w:rsidP="00E80688">
      <w:pPr>
        <w:spacing w:after="0" w:line="240" w:lineRule="auto"/>
        <w:ind w:left="720" w:hanging="720"/>
        <w:jc w:val="both"/>
        <w:rPr>
          <w:bCs/>
        </w:rPr>
      </w:pPr>
    </w:p>
    <w:p w14:paraId="3ADC2566" w14:textId="18A8E5F3" w:rsidR="00C70376" w:rsidRDefault="00C70376" w:rsidP="00C703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374188">
        <w:rPr>
          <w:bCs/>
        </w:rPr>
        <w:t>Williams</w:t>
      </w:r>
      <w:r>
        <w:rPr>
          <w:bCs/>
        </w:rPr>
        <w:t xml:space="preserve"> seconded the motion, which passed with a unanimous vote</w:t>
      </w:r>
    </w:p>
    <w:p w14:paraId="214D24CA" w14:textId="766E500E" w:rsidR="00C70376" w:rsidRDefault="00C70376" w:rsidP="00E80688">
      <w:pPr>
        <w:spacing w:after="0" w:line="240" w:lineRule="auto"/>
        <w:ind w:left="720" w:hanging="720"/>
        <w:jc w:val="both"/>
        <w:rPr>
          <w:b/>
        </w:rPr>
      </w:pPr>
    </w:p>
    <w:p w14:paraId="2E74F9DD" w14:textId="00C1A8C9" w:rsidR="00374188" w:rsidRDefault="00C70376" w:rsidP="00E80688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</w:r>
      <w:r w:rsidR="00CD1D5B">
        <w:rPr>
          <w:b/>
        </w:rPr>
        <w:t>Discuss, Consider and Take Possible Action on granting an access easement to Susan Pruitt Rader on the east end of the property located at 4507 Kennedy</w:t>
      </w:r>
    </w:p>
    <w:p w14:paraId="485CCC18" w14:textId="77777777" w:rsidR="00CD1D5B" w:rsidRDefault="00CD1D5B" w:rsidP="00E80688">
      <w:pPr>
        <w:spacing w:after="0" w:line="240" w:lineRule="auto"/>
        <w:ind w:left="720" w:hanging="720"/>
        <w:jc w:val="both"/>
        <w:rPr>
          <w:b/>
        </w:rPr>
      </w:pPr>
    </w:p>
    <w:p w14:paraId="6B9931ED" w14:textId="77D8557E" w:rsidR="00CD1D5B" w:rsidRDefault="00CD1D5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grant a twenty (20) foot easement to Susan Pruitt Rader that will allow access to their property at 4507 Kennedy, with an easement coming off of Sand Road</w:t>
      </w:r>
    </w:p>
    <w:p w14:paraId="6C137F34" w14:textId="77777777" w:rsidR="00CD1D5B" w:rsidRDefault="00CD1D5B" w:rsidP="00E80688">
      <w:pPr>
        <w:spacing w:after="0" w:line="240" w:lineRule="auto"/>
        <w:ind w:left="720" w:hanging="720"/>
        <w:jc w:val="both"/>
        <w:rPr>
          <w:bCs/>
        </w:rPr>
      </w:pPr>
    </w:p>
    <w:p w14:paraId="053CE9A6" w14:textId="76C127ED" w:rsidR="00CD1D5B" w:rsidRDefault="00CD1D5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seconded the motion, which passed with a unanimous vote</w:t>
      </w:r>
    </w:p>
    <w:p w14:paraId="1E4D3F89" w14:textId="77777777" w:rsidR="00CD1D5B" w:rsidRDefault="00CD1D5B" w:rsidP="00E80688">
      <w:pPr>
        <w:spacing w:after="0" w:line="240" w:lineRule="auto"/>
        <w:ind w:left="720" w:hanging="720"/>
        <w:jc w:val="both"/>
        <w:rPr>
          <w:bCs/>
        </w:rPr>
      </w:pPr>
    </w:p>
    <w:p w14:paraId="38DD5F82" w14:textId="38593C4B" w:rsidR="00CD1D5B" w:rsidRDefault="00CD1D5B" w:rsidP="00E80688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8.</w:t>
      </w:r>
      <w:r>
        <w:rPr>
          <w:b/>
        </w:rPr>
        <w:tab/>
        <w:t>Discuss, Consider and Take Possible Action on changing the certification pay for the Utility Department employees</w:t>
      </w:r>
    </w:p>
    <w:p w14:paraId="69DE716E" w14:textId="77777777" w:rsidR="00CD1D5B" w:rsidRDefault="00CD1D5B" w:rsidP="00E80688">
      <w:pPr>
        <w:spacing w:after="0" w:line="240" w:lineRule="auto"/>
        <w:ind w:left="720" w:hanging="720"/>
        <w:jc w:val="both"/>
        <w:rPr>
          <w:b/>
        </w:rPr>
      </w:pPr>
    </w:p>
    <w:p w14:paraId="7942B019" w14:textId="0F950232" w:rsidR="00CD1D5B" w:rsidRDefault="00CD1D5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Fraticelli made the motion to increase the Utility Worker certification pay on a Class “B” license from $50.00 to $100 and Class “A” from $75.00 to $100 per month</w:t>
      </w:r>
    </w:p>
    <w:p w14:paraId="2DEEDC1B" w14:textId="77777777" w:rsidR="00CD1D5B" w:rsidRDefault="00CD1D5B" w:rsidP="00E80688">
      <w:pPr>
        <w:spacing w:after="0" w:line="240" w:lineRule="auto"/>
        <w:ind w:left="720" w:hanging="720"/>
        <w:jc w:val="both"/>
        <w:rPr>
          <w:bCs/>
        </w:rPr>
      </w:pPr>
    </w:p>
    <w:p w14:paraId="7AC2B293" w14:textId="2D3E569A" w:rsidR="00CD1D5B" w:rsidRDefault="00CD1D5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Aydelott seconded the motion, which passed with a unanimous vote</w:t>
      </w:r>
    </w:p>
    <w:p w14:paraId="7FA508E8" w14:textId="77777777" w:rsidR="00CD1D5B" w:rsidRDefault="00CD1D5B" w:rsidP="00E80688">
      <w:pPr>
        <w:spacing w:after="0" w:line="240" w:lineRule="auto"/>
        <w:ind w:left="720" w:hanging="720"/>
        <w:jc w:val="both"/>
        <w:rPr>
          <w:bCs/>
        </w:rPr>
      </w:pPr>
    </w:p>
    <w:p w14:paraId="19AE0724" w14:textId="01C80B16" w:rsidR="00CD1D5B" w:rsidRDefault="00CD1D5B" w:rsidP="00E80688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9.</w:t>
      </w:r>
      <w:r>
        <w:rPr>
          <w:b/>
        </w:rPr>
        <w:tab/>
        <w:t>Discuss, Consider and Take Possible Action on the purchase on an Ambulance chassis and box remount</w:t>
      </w:r>
    </w:p>
    <w:p w14:paraId="1CE0BD49" w14:textId="77777777" w:rsidR="00CD1D5B" w:rsidRDefault="00CD1D5B" w:rsidP="00E80688">
      <w:pPr>
        <w:spacing w:after="0" w:line="240" w:lineRule="auto"/>
        <w:ind w:left="720" w:hanging="720"/>
        <w:jc w:val="both"/>
        <w:rPr>
          <w:b/>
        </w:rPr>
      </w:pPr>
    </w:p>
    <w:p w14:paraId="11DB8E96" w14:textId="4E738554" w:rsidR="00CD1D5B" w:rsidRDefault="00CD1D5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 w:rsidR="007B022A">
        <w:rPr>
          <w:bCs/>
        </w:rPr>
        <w:t>Commissioner Parmer made the motion to approve the purchase of a 2023 Ford F550 4X4 from Frasier not to exceed $286,000.00</w:t>
      </w:r>
    </w:p>
    <w:p w14:paraId="597773BA" w14:textId="77777777" w:rsidR="007B022A" w:rsidRDefault="007B022A" w:rsidP="00E80688">
      <w:pPr>
        <w:spacing w:after="0" w:line="240" w:lineRule="auto"/>
        <w:ind w:left="720" w:hanging="720"/>
        <w:jc w:val="both"/>
        <w:rPr>
          <w:bCs/>
        </w:rPr>
      </w:pPr>
    </w:p>
    <w:p w14:paraId="406FC96B" w14:textId="6A287944" w:rsidR="007B022A" w:rsidRPr="00CD1D5B" w:rsidRDefault="007B022A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Williams seconded the motion, which passed with a unanimous vote</w:t>
      </w:r>
    </w:p>
    <w:p w14:paraId="2885E043" w14:textId="77777777" w:rsidR="00CD1D5B" w:rsidRDefault="00CD1D5B" w:rsidP="00374188">
      <w:pPr>
        <w:spacing w:after="0" w:line="240" w:lineRule="auto"/>
        <w:ind w:left="720"/>
        <w:jc w:val="both"/>
        <w:rPr>
          <w:b/>
        </w:rPr>
      </w:pPr>
    </w:p>
    <w:p w14:paraId="35184961" w14:textId="69334C85" w:rsidR="00E21E4B" w:rsidRDefault="007B022A" w:rsidP="007B022A">
      <w:pPr>
        <w:spacing w:after="0" w:line="240" w:lineRule="auto"/>
        <w:jc w:val="both"/>
        <w:rPr>
          <w:b/>
        </w:rPr>
      </w:pPr>
      <w:r>
        <w:rPr>
          <w:b/>
        </w:rPr>
        <w:t>10.</w:t>
      </w:r>
      <w:r>
        <w:rPr>
          <w:b/>
        </w:rPr>
        <w:tab/>
      </w:r>
      <w:r w:rsidR="00E21E4B">
        <w:rPr>
          <w:b/>
        </w:rPr>
        <w:t xml:space="preserve">Adjourn </w:t>
      </w:r>
    </w:p>
    <w:p w14:paraId="505A64C3" w14:textId="77777777" w:rsidR="00CD1D5B" w:rsidRDefault="00CD1D5B" w:rsidP="00374188">
      <w:pPr>
        <w:spacing w:after="0" w:line="240" w:lineRule="auto"/>
        <w:ind w:left="720"/>
        <w:jc w:val="both"/>
        <w:rPr>
          <w:b/>
        </w:rPr>
      </w:pPr>
    </w:p>
    <w:p w14:paraId="1B90E657" w14:textId="6D8AA9E5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</w:t>
      </w:r>
      <w:r w:rsidR="00FA45AA">
        <w:rPr>
          <w:bCs/>
        </w:rPr>
        <w:t>Fraticelli</w:t>
      </w:r>
      <w:r>
        <w:rPr>
          <w:bCs/>
        </w:rPr>
        <w:t xml:space="preserve"> made the motion to adjourn the Regular Meeting at </w:t>
      </w:r>
      <w:r w:rsidR="007B022A">
        <w:rPr>
          <w:bCs/>
        </w:rPr>
        <w:t>7:42</w:t>
      </w:r>
      <w:r w:rsidR="00FA45AA">
        <w:rPr>
          <w:bCs/>
        </w:rPr>
        <w:t xml:space="preserve"> </w:t>
      </w:r>
      <w:r>
        <w:rPr>
          <w:bCs/>
        </w:rPr>
        <w:t>pm</w:t>
      </w:r>
    </w:p>
    <w:p w14:paraId="34612011" w14:textId="77777777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</w:p>
    <w:p w14:paraId="6CB18460" w14:textId="432FE8E0" w:rsidR="00ED666B" w:rsidRP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FA45AA">
        <w:rPr>
          <w:bCs/>
        </w:rPr>
        <w:t>Williams</w:t>
      </w:r>
      <w:r>
        <w:rPr>
          <w:bCs/>
        </w:rPr>
        <w:t xml:space="preserve"> seconded the motion, which passed with a unanimous vote</w:t>
      </w:r>
    </w:p>
    <w:p w14:paraId="094FD264" w14:textId="77777777" w:rsidR="00C70376" w:rsidRDefault="00C70376" w:rsidP="00E80688">
      <w:pPr>
        <w:spacing w:after="0" w:line="240" w:lineRule="auto"/>
        <w:ind w:left="720" w:hanging="720"/>
        <w:jc w:val="both"/>
        <w:rPr>
          <w:bCs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4EFCE10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A50111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7764" w14:textId="77777777" w:rsidR="00C02C5B" w:rsidRDefault="00C02C5B" w:rsidP="00A50111">
      <w:pPr>
        <w:spacing w:after="0" w:line="240" w:lineRule="auto"/>
      </w:pPr>
      <w:r>
        <w:separator/>
      </w:r>
    </w:p>
  </w:endnote>
  <w:endnote w:type="continuationSeparator" w:id="0">
    <w:p w14:paraId="114B63F0" w14:textId="77777777" w:rsidR="00C02C5B" w:rsidRDefault="00C02C5B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FCE5" w14:textId="760F458B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FA45AA">
      <w:rPr>
        <w:rFonts w:asciiTheme="majorHAnsi" w:eastAsiaTheme="majorEastAsia" w:hAnsiTheme="majorHAnsi" w:cstheme="majorBidi"/>
      </w:rPr>
      <w:t>1</w:t>
    </w:r>
    <w:r w:rsidR="00B00FF3">
      <w:rPr>
        <w:rFonts w:asciiTheme="majorHAnsi" w:eastAsiaTheme="majorEastAsia" w:hAnsiTheme="majorHAnsi" w:cstheme="majorBidi"/>
      </w:rPr>
      <w:t>1</w:t>
    </w:r>
    <w:r w:rsidR="00374188">
      <w:rPr>
        <w:rFonts w:asciiTheme="majorHAnsi" w:eastAsiaTheme="majorEastAsia" w:hAnsiTheme="majorHAnsi" w:cstheme="majorBidi"/>
      </w:rPr>
      <w:t>/28</w:t>
    </w:r>
    <w:r w:rsidR="00FD57F6">
      <w:rPr>
        <w:rFonts w:asciiTheme="majorHAnsi" w:eastAsiaTheme="majorEastAsia" w:hAnsiTheme="majorHAnsi" w:cstheme="majorBidi"/>
      </w:rPr>
      <w:t>/2023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15B9" w14:textId="77777777" w:rsidR="00C02C5B" w:rsidRDefault="00C02C5B" w:rsidP="00A50111">
      <w:pPr>
        <w:spacing w:after="0" w:line="240" w:lineRule="auto"/>
      </w:pPr>
      <w:r>
        <w:separator/>
      </w:r>
    </w:p>
  </w:footnote>
  <w:footnote w:type="continuationSeparator" w:id="0">
    <w:p w14:paraId="7F0FC776" w14:textId="77777777" w:rsidR="00C02C5B" w:rsidRDefault="00C02C5B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7"/>
  </w:num>
  <w:num w:numId="2" w16cid:durableId="1624799352">
    <w:abstractNumId w:val="3"/>
  </w:num>
  <w:num w:numId="3" w16cid:durableId="759837899">
    <w:abstractNumId w:val="0"/>
  </w:num>
  <w:num w:numId="4" w16cid:durableId="24368868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2"/>
  </w:num>
  <w:num w:numId="7" w16cid:durableId="244074027">
    <w:abstractNumId w:val="1"/>
  </w:num>
  <w:num w:numId="8" w16cid:durableId="1263614281">
    <w:abstractNumId w:val="4"/>
  </w:num>
  <w:num w:numId="9" w16cid:durableId="58137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0B8E"/>
    <w:rsid w:val="00011005"/>
    <w:rsid w:val="0001137F"/>
    <w:rsid w:val="0001668D"/>
    <w:rsid w:val="00016C52"/>
    <w:rsid w:val="00022EA8"/>
    <w:rsid w:val="00027C31"/>
    <w:rsid w:val="00031833"/>
    <w:rsid w:val="00037105"/>
    <w:rsid w:val="000418AB"/>
    <w:rsid w:val="000451EF"/>
    <w:rsid w:val="00051CC9"/>
    <w:rsid w:val="00052287"/>
    <w:rsid w:val="0005364A"/>
    <w:rsid w:val="00054C43"/>
    <w:rsid w:val="00062139"/>
    <w:rsid w:val="00067DD8"/>
    <w:rsid w:val="0007619D"/>
    <w:rsid w:val="00076B7E"/>
    <w:rsid w:val="0008136C"/>
    <w:rsid w:val="00082268"/>
    <w:rsid w:val="00082E49"/>
    <w:rsid w:val="00087F36"/>
    <w:rsid w:val="000971D9"/>
    <w:rsid w:val="000A2564"/>
    <w:rsid w:val="000A4C24"/>
    <w:rsid w:val="000A4D00"/>
    <w:rsid w:val="000A5B8F"/>
    <w:rsid w:val="000B5F94"/>
    <w:rsid w:val="000C37CD"/>
    <w:rsid w:val="000C6D90"/>
    <w:rsid w:val="000C7759"/>
    <w:rsid w:val="000D133E"/>
    <w:rsid w:val="000E3845"/>
    <w:rsid w:val="000F1AD7"/>
    <w:rsid w:val="000F2730"/>
    <w:rsid w:val="000F28FD"/>
    <w:rsid w:val="00100E0B"/>
    <w:rsid w:val="00101B73"/>
    <w:rsid w:val="00102EB3"/>
    <w:rsid w:val="00103A3A"/>
    <w:rsid w:val="001078DF"/>
    <w:rsid w:val="00107ACF"/>
    <w:rsid w:val="00113DEF"/>
    <w:rsid w:val="001214FF"/>
    <w:rsid w:val="00134213"/>
    <w:rsid w:val="00135200"/>
    <w:rsid w:val="00135DA9"/>
    <w:rsid w:val="00141C7F"/>
    <w:rsid w:val="001509A4"/>
    <w:rsid w:val="00155F44"/>
    <w:rsid w:val="00167162"/>
    <w:rsid w:val="00174D18"/>
    <w:rsid w:val="00175CF1"/>
    <w:rsid w:val="00177BD6"/>
    <w:rsid w:val="00177F9E"/>
    <w:rsid w:val="001815BF"/>
    <w:rsid w:val="001816FA"/>
    <w:rsid w:val="00186307"/>
    <w:rsid w:val="001931F6"/>
    <w:rsid w:val="001943DE"/>
    <w:rsid w:val="00195101"/>
    <w:rsid w:val="00195F57"/>
    <w:rsid w:val="001A00ED"/>
    <w:rsid w:val="001A282F"/>
    <w:rsid w:val="001B0D26"/>
    <w:rsid w:val="001B2949"/>
    <w:rsid w:val="001B4081"/>
    <w:rsid w:val="001C15D7"/>
    <w:rsid w:val="001D3D0F"/>
    <w:rsid w:val="001D48E9"/>
    <w:rsid w:val="001D55FE"/>
    <w:rsid w:val="001D5BFB"/>
    <w:rsid w:val="001D672D"/>
    <w:rsid w:val="001D7961"/>
    <w:rsid w:val="001E0ECF"/>
    <w:rsid w:val="001E3348"/>
    <w:rsid w:val="001E36EF"/>
    <w:rsid w:val="001E5B8C"/>
    <w:rsid w:val="001F04B3"/>
    <w:rsid w:val="001F0793"/>
    <w:rsid w:val="001F5100"/>
    <w:rsid w:val="00212AEE"/>
    <w:rsid w:val="0021579B"/>
    <w:rsid w:val="0022235D"/>
    <w:rsid w:val="002225B9"/>
    <w:rsid w:val="002230C8"/>
    <w:rsid w:val="00230E19"/>
    <w:rsid w:val="00231557"/>
    <w:rsid w:val="00231D8E"/>
    <w:rsid w:val="00234ABF"/>
    <w:rsid w:val="002415EB"/>
    <w:rsid w:val="002416D1"/>
    <w:rsid w:val="0024715C"/>
    <w:rsid w:val="00252D1C"/>
    <w:rsid w:val="002670F3"/>
    <w:rsid w:val="00270730"/>
    <w:rsid w:val="00281198"/>
    <w:rsid w:val="00281F42"/>
    <w:rsid w:val="00285C16"/>
    <w:rsid w:val="00291804"/>
    <w:rsid w:val="002918BA"/>
    <w:rsid w:val="00292FBB"/>
    <w:rsid w:val="00295FA1"/>
    <w:rsid w:val="00296F4A"/>
    <w:rsid w:val="00297C8F"/>
    <w:rsid w:val="002A1AFE"/>
    <w:rsid w:val="002A3BBE"/>
    <w:rsid w:val="002B085B"/>
    <w:rsid w:val="002B12DD"/>
    <w:rsid w:val="002B1CD5"/>
    <w:rsid w:val="002B1D43"/>
    <w:rsid w:val="002C2F78"/>
    <w:rsid w:val="002C6600"/>
    <w:rsid w:val="002C7A2B"/>
    <w:rsid w:val="002D0C7F"/>
    <w:rsid w:val="002D1138"/>
    <w:rsid w:val="002D1C33"/>
    <w:rsid w:val="002D21CE"/>
    <w:rsid w:val="002D5121"/>
    <w:rsid w:val="002D5CFF"/>
    <w:rsid w:val="002E0069"/>
    <w:rsid w:val="002E47BD"/>
    <w:rsid w:val="002E4DA3"/>
    <w:rsid w:val="002E7AEE"/>
    <w:rsid w:val="002F41B5"/>
    <w:rsid w:val="002F5730"/>
    <w:rsid w:val="002F6ABD"/>
    <w:rsid w:val="0030150E"/>
    <w:rsid w:val="00302256"/>
    <w:rsid w:val="0031214B"/>
    <w:rsid w:val="003137E5"/>
    <w:rsid w:val="003141BD"/>
    <w:rsid w:val="003219D4"/>
    <w:rsid w:val="00323BAA"/>
    <w:rsid w:val="00323EF1"/>
    <w:rsid w:val="00326032"/>
    <w:rsid w:val="003265BF"/>
    <w:rsid w:val="00326C54"/>
    <w:rsid w:val="00331ED2"/>
    <w:rsid w:val="00333107"/>
    <w:rsid w:val="00335D9B"/>
    <w:rsid w:val="00336803"/>
    <w:rsid w:val="00345BA3"/>
    <w:rsid w:val="00345F63"/>
    <w:rsid w:val="0035529D"/>
    <w:rsid w:val="0035708B"/>
    <w:rsid w:val="00357AB7"/>
    <w:rsid w:val="00357EBF"/>
    <w:rsid w:val="0036039B"/>
    <w:rsid w:val="00360C7C"/>
    <w:rsid w:val="00360D93"/>
    <w:rsid w:val="00374188"/>
    <w:rsid w:val="00380A34"/>
    <w:rsid w:val="0038406F"/>
    <w:rsid w:val="00384EA3"/>
    <w:rsid w:val="003872C2"/>
    <w:rsid w:val="00397F36"/>
    <w:rsid w:val="003A71A3"/>
    <w:rsid w:val="003B047B"/>
    <w:rsid w:val="003B1741"/>
    <w:rsid w:val="003B4A24"/>
    <w:rsid w:val="003B4E14"/>
    <w:rsid w:val="003C4B7E"/>
    <w:rsid w:val="003C5149"/>
    <w:rsid w:val="003D0A32"/>
    <w:rsid w:val="003D3823"/>
    <w:rsid w:val="003D7BEA"/>
    <w:rsid w:val="003E2124"/>
    <w:rsid w:val="003E382A"/>
    <w:rsid w:val="003E7208"/>
    <w:rsid w:val="003F04F9"/>
    <w:rsid w:val="003F1B8F"/>
    <w:rsid w:val="003F384F"/>
    <w:rsid w:val="003F3FB0"/>
    <w:rsid w:val="003F5EAC"/>
    <w:rsid w:val="004002C1"/>
    <w:rsid w:val="0040329C"/>
    <w:rsid w:val="004032A7"/>
    <w:rsid w:val="004123D3"/>
    <w:rsid w:val="004123ED"/>
    <w:rsid w:val="00413E8D"/>
    <w:rsid w:val="00422884"/>
    <w:rsid w:val="00432193"/>
    <w:rsid w:val="0043238E"/>
    <w:rsid w:val="00446CB2"/>
    <w:rsid w:val="00452DED"/>
    <w:rsid w:val="00453007"/>
    <w:rsid w:val="00460A03"/>
    <w:rsid w:val="00462539"/>
    <w:rsid w:val="0046524C"/>
    <w:rsid w:val="00470EC5"/>
    <w:rsid w:val="0047114A"/>
    <w:rsid w:val="00474C47"/>
    <w:rsid w:val="004754FC"/>
    <w:rsid w:val="00475CE9"/>
    <w:rsid w:val="004764ED"/>
    <w:rsid w:val="004826B3"/>
    <w:rsid w:val="00490353"/>
    <w:rsid w:val="00497983"/>
    <w:rsid w:val="004B35D5"/>
    <w:rsid w:val="004B5A80"/>
    <w:rsid w:val="004C0EF1"/>
    <w:rsid w:val="004C3559"/>
    <w:rsid w:val="004C6A67"/>
    <w:rsid w:val="004C71CF"/>
    <w:rsid w:val="004D0934"/>
    <w:rsid w:val="004D197B"/>
    <w:rsid w:val="004D2804"/>
    <w:rsid w:val="004D33C5"/>
    <w:rsid w:val="004D42A6"/>
    <w:rsid w:val="004D60EE"/>
    <w:rsid w:val="004D6377"/>
    <w:rsid w:val="004E53A9"/>
    <w:rsid w:val="004E751F"/>
    <w:rsid w:val="004F129D"/>
    <w:rsid w:val="004F51A1"/>
    <w:rsid w:val="004F53BB"/>
    <w:rsid w:val="00501127"/>
    <w:rsid w:val="00506D01"/>
    <w:rsid w:val="00507543"/>
    <w:rsid w:val="00507C7D"/>
    <w:rsid w:val="00507D7E"/>
    <w:rsid w:val="005110BD"/>
    <w:rsid w:val="0051116D"/>
    <w:rsid w:val="00512E86"/>
    <w:rsid w:val="00516A99"/>
    <w:rsid w:val="005200FC"/>
    <w:rsid w:val="00521FA9"/>
    <w:rsid w:val="00522DBE"/>
    <w:rsid w:val="005240A3"/>
    <w:rsid w:val="005246F3"/>
    <w:rsid w:val="00525588"/>
    <w:rsid w:val="00525FAB"/>
    <w:rsid w:val="00527D7A"/>
    <w:rsid w:val="00532062"/>
    <w:rsid w:val="005335A5"/>
    <w:rsid w:val="00534941"/>
    <w:rsid w:val="005409A4"/>
    <w:rsid w:val="00551085"/>
    <w:rsid w:val="0055780E"/>
    <w:rsid w:val="00561E26"/>
    <w:rsid w:val="00565FB7"/>
    <w:rsid w:val="005671F3"/>
    <w:rsid w:val="00567478"/>
    <w:rsid w:val="0057344F"/>
    <w:rsid w:val="005778E7"/>
    <w:rsid w:val="0058457E"/>
    <w:rsid w:val="0058756F"/>
    <w:rsid w:val="0059110D"/>
    <w:rsid w:val="0059207F"/>
    <w:rsid w:val="00593468"/>
    <w:rsid w:val="005947EE"/>
    <w:rsid w:val="005B3C72"/>
    <w:rsid w:val="005B3FFE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58CC"/>
    <w:rsid w:val="005F5A02"/>
    <w:rsid w:val="005F6CF3"/>
    <w:rsid w:val="005F756E"/>
    <w:rsid w:val="0060060A"/>
    <w:rsid w:val="00603BC4"/>
    <w:rsid w:val="0060527F"/>
    <w:rsid w:val="00607C7C"/>
    <w:rsid w:val="0061399B"/>
    <w:rsid w:val="006152F0"/>
    <w:rsid w:val="006168B3"/>
    <w:rsid w:val="00621E1F"/>
    <w:rsid w:val="00626566"/>
    <w:rsid w:val="00626811"/>
    <w:rsid w:val="00632F0A"/>
    <w:rsid w:val="00634155"/>
    <w:rsid w:val="0063780F"/>
    <w:rsid w:val="00641346"/>
    <w:rsid w:val="00642A62"/>
    <w:rsid w:val="00651EED"/>
    <w:rsid w:val="00653332"/>
    <w:rsid w:val="00655AD9"/>
    <w:rsid w:val="00665906"/>
    <w:rsid w:val="00670557"/>
    <w:rsid w:val="00682CC0"/>
    <w:rsid w:val="006840DA"/>
    <w:rsid w:val="00684407"/>
    <w:rsid w:val="00686483"/>
    <w:rsid w:val="00691C88"/>
    <w:rsid w:val="00696750"/>
    <w:rsid w:val="006A1F2F"/>
    <w:rsid w:val="006A68E3"/>
    <w:rsid w:val="006A7101"/>
    <w:rsid w:val="006B09EB"/>
    <w:rsid w:val="006B4826"/>
    <w:rsid w:val="006B702D"/>
    <w:rsid w:val="006C7DEC"/>
    <w:rsid w:val="006D1750"/>
    <w:rsid w:val="006D4ACE"/>
    <w:rsid w:val="006D6767"/>
    <w:rsid w:val="006E2FBF"/>
    <w:rsid w:val="006F031D"/>
    <w:rsid w:val="006F083C"/>
    <w:rsid w:val="00703B23"/>
    <w:rsid w:val="0070648B"/>
    <w:rsid w:val="00706542"/>
    <w:rsid w:val="0071183C"/>
    <w:rsid w:val="00716412"/>
    <w:rsid w:val="00716FA8"/>
    <w:rsid w:val="007213F7"/>
    <w:rsid w:val="00722B25"/>
    <w:rsid w:val="007261DF"/>
    <w:rsid w:val="00726A9D"/>
    <w:rsid w:val="00731D84"/>
    <w:rsid w:val="007331F2"/>
    <w:rsid w:val="00733286"/>
    <w:rsid w:val="00734D27"/>
    <w:rsid w:val="00740574"/>
    <w:rsid w:val="00742C96"/>
    <w:rsid w:val="00743A0D"/>
    <w:rsid w:val="007544DB"/>
    <w:rsid w:val="00760ED5"/>
    <w:rsid w:val="00761A5E"/>
    <w:rsid w:val="00761BB9"/>
    <w:rsid w:val="00766EF1"/>
    <w:rsid w:val="00770928"/>
    <w:rsid w:val="00773BAF"/>
    <w:rsid w:val="0077421B"/>
    <w:rsid w:val="00782C51"/>
    <w:rsid w:val="00787FD9"/>
    <w:rsid w:val="00791F40"/>
    <w:rsid w:val="007A14E0"/>
    <w:rsid w:val="007A1D70"/>
    <w:rsid w:val="007B01AF"/>
    <w:rsid w:val="007B022A"/>
    <w:rsid w:val="007B1DF8"/>
    <w:rsid w:val="007B2783"/>
    <w:rsid w:val="007B34D0"/>
    <w:rsid w:val="007C0D95"/>
    <w:rsid w:val="007D7481"/>
    <w:rsid w:val="007E1DD3"/>
    <w:rsid w:val="007E46A6"/>
    <w:rsid w:val="007E4C62"/>
    <w:rsid w:val="007F39B2"/>
    <w:rsid w:val="007F3DAB"/>
    <w:rsid w:val="007F4F66"/>
    <w:rsid w:val="007F6844"/>
    <w:rsid w:val="00801239"/>
    <w:rsid w:val="0080168B"/>
    <w:rsid w:val="00812315"/>
    <w:rsid w:val="00816A74"/>
    <w:rsid w:val="00822FA9"/>
    <w:rsid w:val="0082712B"/>
    <w:rsid w:val="00827D11"/>
    <w:rsid w:val="008349AF"/>
    <w:rsid w:val="00842B56"/>
    <w:rsid w:val="00845BB9"/>
    <w:rsid w:val="008512C3"/>
    <w:rsid w:val="008539D3"/>
    <w:rsid w:val="00853E46"/>
    <w:rsid w:val="0085756E"/>
    <w:rsid w:val="00862897"/>
    <w:rsid w:val="00871CF8"/>
    <w:rsid w:val="008749D5"/>
    <w:rsid w:val="00874F9A"/>
    <w:rsid w:val="00882493"/>
    <w:rsid w:val="00886939"/>
    <w:rsid w:val="0089111A"/>
    <w:rsid w:val="0089160D"/>
    <w:rsid w:val="00897FBB"/>
    <w:rsid w:val="008A0F49"/>
    <w:rsid w:val="008B2B29"/>
    <w:rsid w:val="008C430C"/>
    <w:rsid w:val="008D431A"/>
    <w:rsid w:val="008E0A03"/>
    <w:rsid w:val="008E1B23"/>
    <w:rsid w:val="008E3A9E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7250"/>
    <w:rsid w:val="00932CF9"/>
    <w:rsid w:val="00933250"/>
    <w:rsid w:val="009369F3"/>
    <w:rsid w:val="00945FD8"/>
    <w:rsid w:val="00950DA9"/>
    <w:rsid w:val="009525FB"/>
    <w:rsid w:val="009623B5"/>
    <w:rsid w:val="009640A7"/>
    <w:rsid w:val="009670F0"/>
    <w:rsid w:val="009723E3"/>
    <w:rsid w:val="009767B7"/>
    <w:rsid w:val="00980BB2"/>
    <w:rsid w:val="0098778A"/>
    <w:rsid w:val="00992576"/>
    <w:rsid w:val="00996083"/>
    <w:rsid w:val="00996197"/>
    <w:rsid w:val="00997BC6"/>
    <w:rsid w:val="009B42A8"/>
    <w:rsid w:val="009B5203"/>
    <w:rsid w:val="009B6B5A"/>
    <w:rsid w:val="009B7E36"/>
    <w:rsid w:val="009C0851"/>
    <w:rsid w:val="009C1ACB"/>
    <w:rsid w:val="009C7291"/>
    <w:rsid w:val="009D50C9"/>
    <w:rsid w:val="009E34CF"/>
    <w:rsid w:val="009E43AA"/>
    <w:rsid w:val="009E4C8A"/>
    <w:rsid w:val="009F0979"/>
    <w:rsid w:val="009F127B"/>
    <w:rsid w:val="009F3216"/>
    <w:rsid w:val="009F5234"/>
    <w:rsid w:val="00A00EBD"/>
    <w:rsid w:val="00A01484"/>
    <w:rsid w:val="00A01A1F"/>
    <w:rsid w:val="00A06716"/>
    <w:rsid w:val="00A07999"/>
    <w:rsid w:val="00A1454B"/>
    <w:rsid w:val="00A17804"/>
    <w:rsid w:val="00A26A6D"/>
    <w:rsid w:val="00A278BE"/>
    <w:rsid w:val="00A30549"/>
    <w:rsid w:val="00A3681E"/>
    <w:rsid w:val="00A42112"/>
    <w:rsid w:val="00A426EB"/>
    <w:rsid w:val="00A50111"/>
    <w:rsid w:val="00A530FA"/>
    <w:rsid w:val="00A5399A"/>
    <w:rsid w:val="00A54774"/>
    <w:rsid w:val="00A54EBA"/>
    <w:rsid w:val="00A61A36"/>
    <w:rsid w:val="00A62190"/>
    <w:rsid w:val="00A64FF8"/>
    <w:rsid w:val="00A70CAD"/>
    <w:rsid w:val="00A71602"/>
    <w:rsid w:val="00A72BBA"/>
    <w:rsid w:val="00A802B2"/>
    <w:rsid w:val="00A92CC0"/>
    <w:rsid w:val="00A962A2"/>
    <w:rsid w:val="00AA1C3B"/>
    <w:rsid w:val="00AA434E"/>
    <w:rsid w:val="00AA4C18"/>
    <w:rsid w:val="00AA5958"/>
    <w:rsid w:val="00AA699E"/>
    <w:rsid w:val="00AB0152"/>
    <w:rsid w:val="00AB60C9"/>
    <w:rsid w:val="00AD11F9"/>
    <w:rsid w:val="00AD4645"/>
    <w:rsid w:val="00AD55B9"/>
    <w:rsid w:val="00AF1C37"/>
    <w:rsid w:val="00AF2FEE"/>
    <w:rsid w:val="00AF7140"/>
    <w:rsid w:val="00B00FF3"/>
    <w:rsid w:val="00B025D1"/>
    <w:rsid w:val="00B15BF7"/>
    <w:rsid w:val="00B16383"/>
    <w:rsid w:val="00B30CA3"/>
    <w:rsid w:val="00B31453"/>
    <w:rsid w:val="00B323DA"/>
    <w:rsid w:val="00B340B8"/>
    <w:rsid w:val="00B3434B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6E01"/>
    <w:rsid w:val="00B67B1A"/>
    <w:rsid w:val="00B707EE"/>
    <w:rsid w:val="00B758E4"/>
    <w:rsid w:val="00B809FB"/>
    <w:rsid w:val="00B815E3"/>
    <w:rsid w:val="00B81CD7"/>
    <w:rsid w:val="00B856A5"/>
    <w:rsid w:val="00B85EA9"/>
    <w:rsid w:val="00B90890"/>
    <w:rsid w:val="00B929B4"/>
    <w:rsid w:val="00B95B9E"/>
    <w:rsid w:val="00BA42B1"/>
    <w:rsid w:val="00BA6A8A"/>
    <w:rsid w:val="00BA7176"/>
    <w:rsid w:val="00BB532C"/>
    <w:rsid w:val="00BB55B8"/>
    <w:rsid w:val="00BC2260"/>
    <w:rsid w:val="00BC6264"/>
    <w:rsid w:val="00BC7CC0"/>
    <w:rsid w:val="00BD3FD2"/>
    <w:rsid w:val="00BD428F"/>
    <w:rsid w:val="00BD4DA7"/>
    <w:rsid w:val="00BD750A"/>
    <w:rsid w:val="00BE5E54"/>
    <w:rsid w:val="00BE723A"/>
    <w:rsid w:val="00BF5EC5"/>
    <w:rsid w:val="00C02C5B"/>
    <w:rsid w:val="00C04C25"/>
    <w:rsid w:val="00C05CCD"/>
    <w:rsid w:val="00C11B8E"/>
    <w:rsid w:val="00C1658A"/>
    <w:rsid w:val="00C20584"/>
    <w:rsid w:val="00C24260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0376"/>
    <w:rsid w:val="00C72627"/>
    <w:rsid w:val="00C734F1"/>
    <w:rsid w:val="00C84347"/>
    <w:rsid w:val="00C9620A"/>
    <w:rsid w:val="00C96960"/>
    <w:rsid w:val="00C97B0E"/>
    <w:rsid w:val="00CA02C5"/>
    <w:rsid w:val="00CA037A"/>
    <w:rsid w:val="00CA1DB8"/>
    <w:rsid w:val="00CA55F9"/>
    <w:rsid w:val="00CB37C1"/>
    <w:rsid w:val="00CB3EDB"/>
    <w:rsid w:val="00CB58F1"/>
    <w:rsid w:val="00CC1D95"/>
    <w:rsid w:val="00CC41BA"/>
    <w:rsid w:val="00CD030B"/>
    <w:rsid w:val="00CD1736"/>
    <w:rsid w:val="00CD1D5B"/>
    <w:rsid w:val="00CE1A7F"/>
    <w:rsid w:val="00CE1F4C"/>
    <w:rsid w:val="00CE266D"/>
    <w:rsid w:val="00CE5CBE"/>
    <w:rsid w:val="00CE66C5"/>
    <w:rsid w:val="00CE6D84"/>
    <w:rsid w:val="00CF0B0A"/>
    <w:rsid w:val="00CF41B2"/>
    <w:rsid w:val="00CF455A"/>
    <w:rsid w:val="00CF57FD"/>
    <w:rsid w:val="00D11216"/>
    <w:rsid w:val="00D15674"/>
    <w:rsid w:val="00D20D85"/>
    <w:rsid w:val="00D24DBD"/>
    <w:rsid w:val="00D27412"/>
    <w:rsid w:val="00D35A76"/>
    <w:rsid w:val="00D37DE3"/>
    <w:rsid w:val="00D41D47"/>
    <w:rsid w:val="00D55C98"/>
    <w:rsid w:val="00D613AE"/>
    <w:rsid w:val="00D62352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A34EE"/>
    <w:rsid w:val="00DA51F5"/>
    <w:rsid w:val="00DB27B6"/>
    <w:rsid w:val="00DB2969"/>
    <w:rsid w:val="00DB536D"/>
    <w:rsid w:val="00DB5456"/>
    <w:rsid w:val="00DB5C7B"/>
    <w:rsid w:val="00DB657E"/>
    <w:rsid w:val="00DC3F3C"/>
    <w:rsid w:val="00DD637C"/>
    <w:rsid w:val="00DE0CE0"/>
    <w:rsid w:val="00DF2857"/>
    <w:rsid w:val="00DF7027"/>
    <w:rsid w:val="00E0055A"/>
    <w:rsid w:val="00E01DAB"/>
    <w:rsid w:val="00E21E4B"/>
    <w:rsid w:val="00E31656"/>
    <w:rsid w:val="00E406BF"/>
    <w:rsid w:val="00E41F40"/>
    <w:rsid w:val="00E4528A"/>
    <w:rsid w:val="00E46A38"/>
    <w:rsid w:val="00E50E7D"/>
    <w:rsid w:val="00E51899"/>
    <w:rsid w:val="00E5473B"/>
    <w:rsid w:val="00E6115D"/>
    <w:rsid w:val="00E617CF"/>
    <w:rsid w:val="00E659D9"/>
    <w:rsid w:val="00E70EA2"/>
    <w:rsid w:val="00E71E43"/>
    <w:rsid w:val="00E72818"/>
    <w:rsid w:val="00E74636"/>
    <w:rsid w:val="00E80688"/>
    <w:rsid w:val="00E97DEA"/>
    <w:rsid w:val="00EA00BE"/>
    <w:rsid w:val="00EA0AA9"/>
    <w:rsid w:val="00EA2F6B"/>
    <w:rsid w:val="00EB247A"/>
    <w:rsid w:val="00EB6186"/>
    <w:rsid w:val="00EC6414"/>
    <w:rsid w:val="00ED28F6"/>
    <w:rsid w:val="00ED666B"/>
    <w:rsid w:val="00ED7AEF"/>
    <w:rsid w:val="00EE0584"/>
    <w:rsid w:val="00EE078A"/>
    <w:rsid w:val="00EE1DC5"/>
    <w:rsid w:val="00EE2083"/>
    <w:rsid w:val="00EE3176"/>
    <w:rsid w:val="00EE5370"/>
    <w:rsid w:val="00EF1772"/>
    <w:rsid w:val="00F006AF"/>
    <w:rsid w:val="00F037BF"/>
    <w:rsid w:val="00F03891"/>
    <w:rsid w:val="00F0474A"/>
    <w:rsid w:val="00F057BA"/>
    <w:rsid w:val="00F05920"/>
    <w:rsid w:val="00F063FC"/>
    <w:rsid w:val="00F10E72"/>
    <w:rsid w:val="00F152AF"/>
    <w:rsid w:val="00F16F46"/>
    <w:rsid w:val="00F17423"/>
    <w:rsid w:val="00F22BA3"/>
    <w:rsid w:val="00F238DC"/>
    <w:rsid w:val="00F24F31"/>
    <w:rsid w:val="00F3037F"/>
    <w:rsid w:val="00F31FAC"/>
    <w:rsid w:val="00F415A3"/>
    <w:rsid w:val="00F42DF8"/>
    <w:rsid w:val="00F468C8"/>
    <w:rsid w:val="00F46E56"/>
    <w:rsid w:val="00F50D69"/>
    <w:rsid w:val="00F51FB5"/>
    <w:rsid w:val="00F53AB3"/>
    <w:rsid w:val="00F55A90"/>
    <w:rsid w:val="00F56A01"/>
    <w:rsid w:val="00F671A1"/>
    <w:rsid w:val="00F743CE"/>
    <w:rsid w:val="00F8281D"/>
    <w:rsid w:val="00F864AF"/>
    <w:rsid w:val="00F86A37"/>
    <w:rsid w:val="00F90EE8"/>
    <w:rsid w:val="00F95806"/>
    <w:rsid w:val="00FA1B9D"/>
    <w:rsid w:val="00FA45AA"/>
    <w:rsid w:val="00FA6039"/>
    <w:rsid w:val="00FB2D44"/>
    <w:rsid w:val="00FB32C6"/>
    <w:rsid w:val="00FB587B"/>
    <w:rsid w:val="00FC03E0"/>
    <w:rsid w:val="00FC1967"/>
    <w:rsid w:val="00FC21EC"/>
    <w:rsid w:val="00FD07F6"/>
    <w:rsid w:val="00FD57F6"/>
    <w:rsid w:val="00FE04F8"/>
    <w:rsid w:val="00FE0A4E"/>
    <w:rsid w:val="00FF085A"/>
    <w:rsid w:val="00FF41DD"/>
    <w:rsid w:val="00FF5A8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CE6D8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</cp:lastModifiedBy>
  <cp:revision>6</cp:revision>
  <cp:lastPrinted>2023-12-12T14:56:00Z</cp:lastPrinted>
  <dcterms:created xsi:type="dcterms:W3CDTF">2023-12-11T17:27:00Z</dcterms:created>
  <dcterms:modified xsi:type="dcterms:W3CDTF">2023-12-12T14:58:00Z</dcterms:modified>
</cp:coreProperties>
</file>