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396C080A" w:rsidR="00A50111" w:rsidRDefault="005466B2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257F0A9B" w:rsidR="00A50111" w:rsidRDefault="005466B2" w:rsidP="00A50111">
      <w:pPr>
        <w:spacing w:after="0" w:line="240" w:lineRule="auto"/>
        <w:jc w:val="center"/>
        <w:rPr>
          <w:b/>
        </w:rPr>
      </w:pPr>
      <w:r>
        <w:rPr>
          <w:b/>
        </w:rPr>
        <w:t>MARCH 5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0A06249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5466B2">
        <w:t>Special</w:t>
      </w:r>
      <w:r>
        <w:t xml:space="preserve"> Meeting of the Vernon City Commission to order at 6:30 p.m. on </w:t>
      </w:r>
      <w:r w:rsidR="00C6358F">
        <w:tab/>
      </w:r>
      <w:r w:rsidR="005466B2">
        <w:t>March 5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10A226DC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>Early Williams</w:t>
      </w:r>
      <w:r w:rsidR="00A00EBD">
        <w:t xml:space="preserve">, </w:t>
      </w:r>
      <w:r w:rsidR="0059207F">
        <w:t>Jim Parmer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1A5AD2AE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5466B2">
        <w:t>C</w:t>
      </w:r>
      <w:r w:rsidR="00D62352">
        <w:t>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219149E7" w14:textId="04E55C6C" w:rsidR="00DF31C5" w:rsidRPr="005466B2" w:rsidRDefault="000E3845" w:rsidP="005466B2">
      <w:pPr>
        <w:spacing w:after="0" w:line="240" w:lineRule="auto"/>
        <w:jc w:val="both"/>
        <w:rPr>
          <w:b/>
        </w:rPr>
      </w:pPr>
      <w:r w:rsidRPr="00C6358F">
        <w:rPr>
          <w:b/>
        </w:rPr>
        <w:t>2.</w:t>
      </w:r>
      <w:r>
        <w:tab/>
      </w:r>
      <w:r w:rsidR="00DF31C5" w:rsidRPr="00DF31C5">
        <w:rPr>
          <w:rFonts w:cstheme="minorHAnsi"/>
          <w:b/>
          <w:bCs/>
        </w:rPr>
        <w:t>Executive Session -</w:t>
      </w:r>
      <w:r w:rsidR="00DF31C5" w:rsidRPr="00DF31C5">
        <w:rPr>
          <w:rFonts w:cstheme="minorHAnsi"/>
        </w:rPr>
        <w:tab/>
      </w:r>
      <w:r w:rsidR="00DF31C5" w:rsidRPr="00D14FF0">
        <w:rPr>
          <w:rFonts w:eastAsia="Times New Roman" w:cstheme="minorHAnsi"/>
          <w:b/>
          <w:bCs/>
          <w:spacing w:val="-15"/>
          <w:kern w:val="36"/>
        </w:rPr>
        <w:t>§ 551.074 – Discuss Personnel matters</w:t>
      </w:r>
    </w:p>
    <w:p w14:paraId="5DCCEBE6" w14:textId="68D84070" w:rsidR="00DF31C5" w:rsidRDefault="00207DDF" w:rsidP="005466B2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</w:r>
      <w:r w:rsidR="00DF31C5">
        <w:rPr>
          <w:rFonts w:eastAsia="Times New Roman" w:cstheme="minorHAnsi"/>
          <w:spacing w:val="-15"/>
          <w:kern w:val="36"/>
        </w:rPr>
        <w:t>Main Street &amp; Tourism</w:t>
      </w:r>
    </w:p>
    <w:p w14:paraId="5AE8498A" w14:textId="577AD849" w:rsidR="00146777" w:rsidRPr="00146777" w:rsidRDefault="00146777" w:rsidP="00DF31C5">
      <w:pPr>
        <w:pStyle w:val="ListParagraph"/>
        <w:rPr>
          <w:rFonts w:eastAsia="Times New Roman" w:cstheme="minorHAnsi"/>
          <w:b/>
          <w:bCs/>
          <w:spacing w:val="-15"/>
          <w:kern w:val="36"/>
        </w:rPr>
      </w:pPr>
      <w:r>
        <w:rPr>
          <w:rFonts w:eastAsia="Times New Roman" w:cstheme="minorHAnsi"/>
          <w:b/>
          <w:bCs/>
          <w:spacing w:val="-15"/>
          <w:kern w:val="36"/>
        </w:rPr>
        <w:t>Enter:</w:t>
      </w:r>
    </w:p>
    <w:p w14:paraId="14DCD397" w14:textId="5F99AD56" w:rsidR="00DF31C5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 xml:space="preserve">Commissioner Fraticelli made the motion to enter into Executive Session at </w:t>
      </w:r>
      <w:r w:rsidR="005466B2">
        <w:rPr>
          <w:rFonts w:eastAsia="Times New Roman" w:cstheme="minorHAnsi"/>
          <w:spacing w:val="-15"/>
          <w:kern w:val="36"/>
        </w:rPr>
        <w:t>6:31</w:t>
      </w:r>
      <w:r>
        <w:rPr>
          <w:rFonts w:eastAsia="Times New Roman" w:cstheme="minorHAnsi"/>
          <w:spacing w:val="-15"/>
          <w:kern w:val="36"/>
        </w:rPr>
        <w:t xml:space="preserve"> pm</w:t>
      </w:r>
    </w:p>
    <w:p w14:paraId="2A4BAEE0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40A806D9" w14:textId="603357E8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Commissioner</w:t>
      </w:r>
      <w:r w:rsidR="00207DDF">
        <w:rPr>
          <w:rFonts w:eastAsia="Times New Roman" w:cstheme="minorHAnsi"/>
          <w:spacing w:val="-15"/>
          <w:kern w:val="36"/>
        </w:rPr>
        <w:t xml:space="preserve"> Aydelott</w:t>
      </w:r>
      <w:r>
        <w:rPr>
          <w:rFonts w:eastAsia="Times New Roman" w:cstheme="minorHAnsi"/>
          <w:spacing w:val="-15"/>
          <w:kern w:val="36"/>
        </w:rPr>
        <w:t xml:space="preserve"> seconded the motion, which passed with a unanimous vote</w:t>
      </w:r>
    </w:p>
    <w:p w14:paraId="68DD511A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169178C3" w14:textId="1AB853E9" w:rsidR="00146777" w:rsidRDefault="00146777" w:rsidP="00DF31C5">
      <w:pPr>
        <w:pStyle w:val="ListParagraph"/>
        <w:rPr>
          <w:rFonts w:cstheme="minorHAnsi"/>
          <w:b/>
          <w:bCs/>
        </w:rPr>
      </w:pPr>
      <w:r>
        <w:rPr>
          <w:rFonts w:cstheme="minorHAnsi"/>
          <w:b/>
          <w:bCs/>
        </w:rPr>
        <w:t>Exit:</w:t>
      </w:r>
    </w:p>
    <w:p w14:paraId="0DEE189B" w14:textId="7EF16839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 xml:space="preserve">Commissioner </w:t>
      </w:r>
      <w:r w:rsidR="005466B2">
        <w:rPr>
          <w:rFonts w:cstheme="minorHAnsi"/>
        </w:rPr>
        <w:t>Aydelott</w:t>
      </w:r>
      <w:r>
        <w:rPr>
          <w:rFonts w:cstheme="minorHAnsi"/>
        </w:rPr>
        <w:t xml:space="preserve"> made the motion to exit Executive Session at </w:t>
      </w:r>
      <w:r w:rsidR="009700AC">
        <w:rPr>
          <w:rFonts w:cstheme="minorHAnsi"/>
        </w:rPr>
        <w:t>6:52</w:t>
      </w:r>
      <w:r>
        <w:rPr>
          <w:rFonts w:cstheme="minorHAnsi"/>
        </w:rPr>
        <w:t xml:space="preserve"> pm</w:t>
      </w:r>
    </w:p>
    <w:p w14:paraId="0DF1877A" w14:textId="77777777" w:rsidR="00146777" w:rsidRDefault="00146777" w:rsidP="00DF31C5">
      <w:pPr>
        <w:pStyle w:val="ListParagraph"/>
        <w:rPr>
          <w:rFonts w:cstheme="minorHAnsi"/>
        </w:rPr>
      </w:pPr>
    </w:p>
    <w:p w14:paraId="0E5DCADC" w14:textId="4581C870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>Commissioner Aydelott seconded the motion, which passed with a unanimous vote</w:t>
      </w:r>
    </w:p>
    <w:p w14:paraId="6C5E4295" w14:textId="77777777" w:rsidR="009700AC" w:rsidRDefault="009700AC" w:rsidP="00DF31C5">
      <w:pPr>
        <w:pStyle w:val="ListParagraph"/>
        <w:rPr>
          <w:rFonts w:cstheme="minorHAnsi"/>
        </w:rPr>
      </w:pPr>
    </w:p>
    <w:p w14:paraId="06626C5F" w14:textId="3810B58E" w:rsidR="00146777" w:rsidRDefault="009700AC" w:rsidP="00146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  <w:r>
        <w:rPr>
          <w:rFonts w:cstheme="minorHAnsi"/>
          <w:b/>
          <w:bCs/>
        </w:rPr>
        <w:tab/>
        <w:t>Discuss, Consider and Take Possible Action on hiring of a Main Street/Tourism Director</w:t>
      </w:r>
    </w:p>
    <w:p w14:paraId="69D287AD" w14:textId="718955AC" w:rsidR="009700AC" w:rsidRDefault="00EE3C70" w:rsidP="00A01970">
      <w:pPr>
        <w:ind w:left="720"/>
        <w:rPr>
          <w:rFonts w:cstheme="minorHAnsi"/>
        </w:rPr>
      </w:pPr>
      <w:r>
        <w:rPr>
          <w:rFonts w:cstheme="minorHAnsi"/>
        </w:rPr>
        <w:t>B</w:t>
      </w:r>
      <w:r w:rsidR="00A01970">
        <w:rPr>
          <w:rFonts w:cstheme="minorHAnsi"/>
        </w:rPr>
        <w:t xml:space="preserve">ased on the City Manager and committee recommendation </w:t>
      </w:r>
      <w:r>
        <w:rPr>
          <w:rFonts w:cstheme="minorHAnsi"/>
        </w:rPr>
        <w:t>Commissioner Aydelott</w:t>
      </w:r>
      <w:r w:rsidR="00A01970">
        <w:rPr>
          <w:rFonts w:cstheme="minorHAnsi"/>
        </w:rPr>
        <w:t xml:space="preserve"> move</w:t>
      </w:r>
      <w:r>
        <w:rPr>
          <w:rFonts w:cstheme="minorHAnsi"/>
        </w:rPr>
        <w:t>d</w:t>
      </w:r>
      <w:r w:rsidR="00A01970">
        <w:rPr>
          <w:rFonts w:cstheme="minorHAnsi"/>
        </w:rPr>
        <w:t xml:space="preserve"> we consent to </w:t>
      </w:r>
      <w:r w:rsidR="009700AC">
        <w:rPr>
          <w:rFonts w:cstheme="minorHAnsi"/>
        </w:rPr>
        <w:t>hire Haley Bounds as the Main Street/Tourism Director</w:t>
      </w:r>
    </w:p>
    <w:p w14:paraId="7BBCA360" w14:textId="66FC9C63" w:rsidR="009700AC" w:rsidRDefault="009700AC" w:rsidP="00146777">
      <w:pPr>
        <w:rPr>
          <w:rFonts w:cstheme="minorHAnsi"/>
        </w:rPr>
      </w:pPr>
      <w:r>
        <w:rPr>
          <w:rFonts w:cstheme="minorHAnsi"/>
        </w:rPr>
        <w:tab/>
        <w:t>Commissioner Fraticelli seconded the motion, which passed with a unanimous vote</w:t>
      </w:r>
    </w:p>
    <w:p w14:paraId="35184961" w14:textId="57831A6D" w:rsidR="00E21E4B" w:rsidRDefault="009700AC" w:rsidP="007B022A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1D33B3">
        <w:rPr>
          <w:b/>
        </w:rPr>
        <w:t>.</w:t>
      </w:r>
      <w:r w:rsidR="001D33B3">
        <w:rPr>
          <w:b/>
        </w:rPr>
        <w:tab/>
      </w:r>
      <w:r w:rsidR="00E21E4B">
        <w:rPr>
          <w:b/>
        </w:rPr>
        <w:t xml:space="preserve">Adjourn </w:t>
      </w:r>
    </w:p>
    <w:p w14:paraId="505A64C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24B8C513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9700AC">
        <w:rPr>
          <w:bCs/>
        </w:rPr>
        <w:t>Fraticelli</w:t>
      </w:r>
      <w:r>
        <w:rPr>
          <w:bCs/>
        </w:rPr>
        <w:t xml:space="preserve"> made the motion to adjourn the Regular Meeting at</w:t>
      </w:r>
      <w:r w:rsidR="00207DDF">
        <w:rPr>
          <w:bCs/>
        </w:rPr>
        <w:t xml:space="preserve"> </w:t>
      </w:r>
      <w:r w:rsidR="009700AC">
        <w:rPr>
          <w:bCs/>
        </w:rPr>
        <w:t>6:53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707FC3CE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9700AC">
        <w:rPr>
          <w:bCs/>
        </w:rPr>
        <w:t>Aydelott</w:t>
      </w:r>
      <w:r w:rsidR="001D33B3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F90A59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7E0CE58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FE6326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6846" w14:textId="77777777" w:rsidR="00FE6326" w:rsidRDefault="00FE6326" w:rsidP="00A50111">
      <w:pPr>
        <w:spacing w:after="0" w:line="240" w:lineRule="auto"/>
      </w:pPr>
      <w:r>
        <w:separator/>
      </w:r>
    </w:p>
  </w:endnote>
  <w:endnote w:type="continuationSeparator" w:id="0">
    <w:p w14:paraId="74F49942" w14:textId="77777777" w:rsidR="00FE6326" w:rsidRDefault="00FE6326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A94" w14:textId="5141B337" w:rsidR="00DF31C5" w:rsidRDefault="009700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DF31C5">
      <w:rPr>
        <w:rFonts w:asciiTheme="majorHAnsi" w:eastAsiaTheme="majorEastAsia" w:hAnsiTheme="majorHAnsi" w:cstheme="majorBidi"/>
      </w:rPr>
      <w:t>0</w:t>
    </w:r>
    <w:r>
      <w:rPr>
        <w:rFonts w:asciiTheme="majorHAnsi" w:eastAsiaTheme="majorEastAsia" w:hAnsiTheme="majorHAnsi" w:cstheme="majorBidi"/>
      </w:rPr>
      <w:t>3</w:t>
    </w:r>
    <w:r w:rsidR="00DF31C5">
      <w:rPr>
        <w:rFonts w:asciiTheme="majorHAnsi" w:eastAsiaTheme="majorEastAsia" w:hAnsiTheme="majorHAnsi" w:cstheme="majorBidi"/>
      </w:rPr>
      <w:t>/</w:t>
    </w:r>
    <w:r>
      <w:rPr>
        <w:rFonts w:asciiTheme="majorHAnsi" w:eastAsiaTheme="majorEastAsia" w:hAnsiTheme="majorHAnsi" w:cstheme="majorBidi"/>
      </w:rPr>
      <w:t>05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608F" w14:textId="77777777" w:rsidR="00FE6326" w:rsidRDefault="00FE6326" w:rsidP="00A50111">
      <w:pPr>
        <w:spacing w:after="0" w:line="240" w:lineRule="auto"/>
      </w:pPr>
      <w:r>
        <w:separator/>
      </w:r>
    </w:p>
  </w:footnote>
  <w:footnote w:type="continuationSeparator" w:id="0">
    <w:p w14:paraId="6F3C51C2" w14:textId="77777777" w:rsidR="00FE6326" w:rsidRDefault="00FE6326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E4874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C15D7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304F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466B2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00AC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970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A754C"/>
    <w:rsid w:val="00AB015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5CBE"/>
    <w:rsid w:val="00CE66C5"/>
    <w:rsid w:val="00CE6D84"/>
    <w:rsid w:val="00CF0B0A"/>
    <w:rsid w:val="00CF1F73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31C5"/>
    <w:rsid w:val="00DF45FA"/>
    <w:rsid w:val="00DF7027"/>
    <w:rsid w:val="00E0055A"/>
    <w:rsid w:val="00E01DAB"/>
    <w:rsid w:val="00E1196A"/>
    <w:rsid w:val="00E21E4B"/>
    <w:rsid w:val="00E31656"/>
    <w:rsid w:val="00E352CC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3C70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00F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E6326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6</cp:revision>
  <cp:lastPrinted>2024-03-06T21:19:00Z</cp:lastPrinted>
  <dcterms:created xsi:type="dcterms:W3CDTF">2024-03-06T14:35:00Z</dcterms:created>
  <dcterms:modified xsi:type="dcterms:W3CDTF">2024-03-06T21:19:00Z</dcterms:modified>
</cp:coreProperties>
</file>