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76694E">
      <w:pPr>
        <w:spacing w:after="0" w:line="240" w:lineRule="auto"/>
        <w:jc w:val="center"/>
        <w:rPr>
          <w:b/>
        </w:rPr>
      </w:pPr>
      <w:r>
        <w:rPr>
          <w:b/>
        </w:rPr>
        <w:t>VERNON CITY COMMISSION</w:t>
      </w:r>
    </w:p>
    <w:p w14:paraId="000A0B49" w14:textId="77777777" w:rsidR="00A50111" w:rsidRDefault="00A50111" w:rsidP="0076694E">
      <w:pPr>
        <w:spacing w:after="0" w:line="240" w:lineRule="auto"/>
        <w:jc w:val="center"/>
        <w:rPr>
          <w:b/>
        </w:rPr>
      </w:pPr>
      <w:r>
        <w:rPr>
          <w:b/>
        </w:rPr>
        <w:t>REGULAR MEETING</w:t>
      </w:r>
    </w:p>
    <w:p w14:paraId="1C5FA4DF" w14:textId="5C596E79" w:rsidR="00A50111" w:rsidRDefault="0076694E" w:rsidP="0076694E">
      <w:pPr>
        <w:spacing w:after="0" w:line="240" w:lineRule="auto"/>
        <w:ind w:left="3600"/>
        <w:rPr>
          <w:b/>
        </w:rPr>
      </w:pPr>
      <w:r>
        <w:rPr>
          <w:b/>
        </w:rPr>
        <w:t xml:space="preserve">           </w:t>
      </w:r>
      <w:r w:rsidR="0047490E">
        <w:rPr>
          <w:b/>
        </w:rPr>
        <w:t>AUGUST 26</w:t>
      </w:r>
      <w:r w:rsidR="008D497E">
        <w:rPr>
          <w:b/>
        </w:rPr>
        <w:t>, 2025</w:t>
      </w:r>
    </w:p>
    <w:p w14:paraId="1C44BF14" w14:textId="77777777" w:rsidR="00A50111" w:rsidRDefault="00A50111" w:rsidP="00A50111">
      <w:pPr>
        <w:spacing w:after="0" w:line="240" w:lineRule="auto"/>
        <w:jc w:val="center"/>
        <w:rPr>
          <w:b/>
        </w:rPr>
      </w:pPr>
    </w:p>
    <w:p w14:paraId="14632EFF" w14:textId="1D29A264"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47490E">
        <w:t xml:space="preserve">August </w:t>
      </w:r>
      <w:r w:rsidR="00A34A31">
        <w:t>2</w:t>
      </w:r>
      <w:r w:rsidR="0047490E">
        <w:t>6</w:t>
      </w:r>
      <w:r w:rsidR="00A34A31">
        <w:t>,</w:t>
      </w:r>
      <w:r w:rsidR="008D497E">
        <w:t xml:space="preserve">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353A4BF2" w14:textId="4A2FF7B6" w:rsidR="005976E5" w:rsidRDefault="00A50111" w:rsidP="00037105">
      <w:pPr>
        <w:spacing w:after="0" w:line="240" w:lineRule="auto"/>
        <w:ind w:firstLine="720"/>
        <w:jc w:val="both"/>
      </w:pPr>
      <w:r>
        <w:t>Commissioners:</w:t>
      </w:r>
      <w:r w:rsidR="00A06716">
        <w:t xml:space="preserve"> </w:t>
      </w:r>
      <w:r w:rsidR="00997BC6">
        <w:t xml:space="preserve"> </w:t>
      </w:r>
      <w:r w:rsidR="00A17201">
        <w:t>Michael Burnett</w:t>
      </w:r>
      <w:r w:rsidR="00761CFF">
        <w:t>, Don Aydelott</w:t>
      </w:r>
      <w:r w:rsidR="00A17201">
        <w:t>, Jason Goodrum</w:t>
      </w:r>
      <w:r w:rsidR="00761CFF">
        <w:t xml:space="preserve"> </w:t>
      </w:r>
      <w:r w:rsidR="0047490E">
        <w:t>(Kimberly Buesing – Absent)</w:t>
      </w:r>
    </w:p>
    <w:p w14:paraId="3C042B28" w14:textId="77777777" w:rsidR="00A17201" w:rsidRDefault="00A17201" w:rsidP="00037105">
      <w:pPr>
        <w:spacing w:after="0" w:line="240" w:lineRule="auto"/>
        <w:ind w:firstLine="720"/>
        <w:jc w:val="both"/>
      </w:pPr>
    </w:p>
    <w:p w14:paraId="65317BDA" w14:textId="0684401A"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4E0392">
        <w:t xml:space="preserve"> </w:t>
      </w:r>
      <w:r w:rsidR="000D1336">
        <w:t xml:space="preserve">Police Chief </w:t>
      </w:r>
      <w:r w:rsidR="004E0392">
        <w:t>Dan Birbeck,</w:t>
      </w:r>
      <w:r w:rsidR="000D1336">
        <w:t xml:space="preserve"> </w:t>
      </w:r>
      <w:r w:rsidR="00761CFF">
        <w:t>P</w:t>
      </w:r>
      <w:r w:rsidR="00CF1F73">
        <w:t>ublic Works Director Chase Craighead,</w:t>
      </w:r>
      <w:r w:rsidR="00121935">
        <w:t xml:space="preserve"> </w:t>
      </w:r>
      <w:r w:rsidR="0047490E">
        <w:t xml:space="preserve">Fire Chief Chris Cook, </w:t>
      </w:r>
      <w:r w:rsidR="00121935">
        <w:t xml:space="preserve">Community Development Director Monica Wilkinson,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757D9121" w:rsidR="00F25A0A" w:rsidRDefault="00F25A0A" w:rsidP="00C44BC6">
      <w:pPr>
        <w:spacing w:after="0" w:line="240" w:lineRule="auto"/>
        <w:ind w:left="720"/>
        <w:jc w:val="both"/>
      </w:pPr>
      <w:r>
        <w:t>Others:</w:t>
      </w:r>
      <w:r w:rsidR="008D497E">
        <w:t xml:space="preserve"> </w:t>
      </w:r>
      <w:r w:rsidR="0047490E">
        <w:t>Jan Bonner, Rick Hardcastle, Terry Nava, Dustin Fraticelli, Charles McArther, Kris Sheffield, Jackie Hopson, Pam Hughes Pak – Atmos Energy</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2FD04A4B" w:rsidR="00A50111" w:rsidRDefault="00A50111" w:rsidP="00A50111">
      <w:pPr>
        <w:spacing w:after="0" w:line="240" w:lineRule="auto"/>
        <w:ind w:left="720"/>
        <w:jc w:val="both"/>
      </w:pPr>
      <w:r>
        <w:t>C.  Pledge of Allegiance –</w:t>
      </w:r>
      <w:r w:rsidR="002A3307">
        <w:t xml:space="preserve"> </w:t>
      </w:r>
      <w:r w:rsidR="0047490E">
        <w:t>Mayor Gosline</w:t>
      </w:r>
      <w:r w:rsidR="00DF61B9">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23087793"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B17C95">
        <w:t>July 22</w:t>
      </w:r>
      <w:r w:rsidR="007111F9">
        <w:t>, 202</w:t>
      </w:r>
      <w:r w:rsidR="00372A66">
        <w:t>5</w:t>
      </w:r>
      <w:r w:rsidR="00B17C95">
        <w:t>, Special Meeting held on Tuesday, July 29, 2025, Special Meeting held on Wednesday, August 6, 2025</w:t>
      </w:r>
      <w:r w:rsidR="00372A66">
        <w:t xml:space="preserve"> </w:t>
      </w:r>
      <w:r w:rsidR="00E51B2D">
        <w:t xml:space="preserve"> </w:t>
      </w:r>
    </w:p>
    <w:p w14:paraId="204EE9EA" w14:textId="04496776"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985B2C">
        <w:t>Ju</w:t>
      </w:r>
      <w:r w:rsidR="00B17C95">
        <w:t>ly</w:t>
      </w:r>
      <w:r w:rsidR="007111F9">
        <w:t xml:space="preserve"> 1, 2025</w:t>
      </w:r>
      <w:r w:rsidR="009B6B5A">
        <w:t xml:space="preserve"> to</w:t>
      </w:r>
      <w:r w:rsidR="00022E26">
        <w:t xml:space="preserve"> </w:t>
      </w:r>
      <w:r w:rsidR="00985B2C">
        <w:t>Ju</w:t>
      </w:r>
      <w:r w:rsidR="00B17C95">
        <w:t>ly</w:t>
      </w:r>
      <w:r w:rsidR="00985B2C">
        <w:t xml:space="preserve"> 3</w:t>
      </w:r>
      <w:r w:rsidR="00B17C95">
        <w:t>1</w:t>
      </w:r>
      <w:r w:rsidR="007111F9">
        <w:t>, 2025</w:t>
      </w:r>
    </w:p>
    <w:p w14:paraId="0E708908" w14:textId="530D8AA9"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w:t>
      </w:r>
      <w:r w:rsidR="00372A66">
        <w:t>, Shop</w:t>
      </w:r>
    </w:p>
    <w:p w14:paraId="0E45B547" w14:textId="0FF3218B" w:rsidR="000E3845" w:rsidRDefault="00BB532C" w:rsidP="000E3845">
      <w:pPr>
        <w:spacing w:after="0" w:line="240" w:lineRule="auto"/>
        <w:ind w:left="720"/>
        <w:jc w:val="both"/>
      </w:pPr>
      <w:r>
        <w:t>D. Approval of Board minutes</w:t>
      </w:r>
      <w:r w:rsidR="00121935">
        <w:t xml:space="preserve"> –</w:t>
      </w:r>
      <w:r w:rsidR="00663A28">
        <w:t xml:space="preserve"> </w:t>
      </w:r>
      <w:r w:rsidR="00B17C95">
        <w:t>Planning and Zoning</w:t>
      </w:r>
      <w:r w:rsidR="00985B2C">
        <w:t xml:space="preserve">, </w:t>
      </w:r>
      <w:r w:rsidR="004331BB">
        <w:t xml:space="preserve">Main Street, </w:t>
      </w:r>
      <w:r w:rsidR="004E0392">
        <w:t xml:space="preserve">Tourism, </w:t>
      </w:r>
      <w:r w:rsidR="00B17C95">
        <w:t>BDC</w:t>
      </w:r>
    </w:p>
    <w:p w14:paraId="2B2B9EE8" w14:textId="77777777" w:rsidR="004E0392" w:rsidRDefault="004E0392" w:rsidP="000E3845">
      <w:pPr>
        <w:spacing w:after="0" w:line="240" w:lineRule="auto"/>
        <w:ind w:left="720"/>
        <w:jc w:val="both"/>
      </w:pPr>
    </w:p>
    <w:p w14:paraId="23480F34" w14:textId="19BA43D7" w:rsidR="000E3845" w:rsidRDefault="000E3845" w:rsidP="000E3845">
      <w:pPr>
        <w:spacing w:after="0" w:line="240" w:lineRule="auto"/>
        <w:ind w:left="720"/>
        <w:jc w:val="both"/>
      </w:pPr>
      <w:r>
        <w:t>Commissioner</w:t>
      </w:r>
      <w:r w:rsidR="00195101">
        <w:t xml:space="preserve"> </w:t>
      </w:r>
      <w:r w:rsidR="00372A66">
        <w:t>Ayde</w:t>
      </w:r>
      <w:r w:rsidR="004E0392">
        <w:t>l</w:t>
      </w:r>
      <w:r w:rsidR="00372A66">
        <w:t>ott</w:t>
      </w:r>
      <w:r w:rsidR="00CA037A">
        <w:t xml:space="preserve"> the motion to approve the consent agenda </w:t>
      </w:r>
      <w:r w:rsidR="00985B2C">
        <w:t>as presented</w:t>
      </w:r>
    </w:p>
    <w:p w14:paraId="1E7C1064" w14:textId="77777777" w:rsidR="000E3845" w:rsidRDefault="000E3845" w:rsidP="000E3845">
      <w:pPr>
        <w:spacing w:after="0" w:line="240" w:lineRule="auto"/>
        <w:ind w:left="720"/>
        <w:jc w:val="both"/>
      </w:pPr>
    </w:p>
    <w:p w14:paraId="188D7F48" w14:textId="2CA78D98" w:rsidR="000E3845" w:rsidRDefault="000E3845" w:rsidP="000E3845">
      <w:pPr>
        <w:spacing w:after="0" w:line="240" w:lineRule="auto"/>
        <w:ind w:left="720"/>
        <w:jc w:val="both"/>
      </w:pPr>
      <w:r>
        <w:t>Commissioner</w:t>
      </w:r>
      <w:r w:rsidR="000D1C39">
        <w:t xml:space="preserve"> </w:t>
      </w:r>
      <w:r w:rsidR="008615E5">
        <w:t>Burnett</w:t>
      </w:r>
      <w:r w:rsidR="00A00EBD">
        <w:t xml:space="preserve"> </w:t>
      </w:r>
      <w:r>
        <w:t>seconded the motion, which passed with a unanimous vote.</w:t>
      </w:r>
    </w:p>
    <w:p w14:paraId="0EC9F473" w14:textId="77777777" w:rsidR="00B17C95" w:rsidRDefault="00B17C95" w:rsidP="000E3845">
      <w:pPr>
        <w:spacing w:after="0" w:line="240" w:lineRule="auto"/>
        <w:ind w:left="720"/>
        <w:jc w:val="both"/>
      </w:pPr>
    </w:p>
    <w:p w14:paraId="4EDDB9C2" w14:textId="2DB61638" w:rsidR="00B17C95" w:rsidRDefault="00B17C95" w:rsidP="000E3845">
      <w:pPr>
        <w:spacing w:after="0" w:line="240" w:lineRule="auto"/>
        <w:ind w:left="720"/>
        <w:jc w:val="both"/>
      </w:pPr>
      <w:r>
        <w:t xml:space="preserve">Mayor Gosline thanked the public for getting permits this month.  Gosline requested citizens do better by keeping yards mowed and weeds removed.  </w:t>
      </w:r>
    </w:p>
    <w:p w14:paraId="7F1A6056" w14:textId="77777777" w:rsidR="00B17C95" w:rsidRDefault="00B17C95" w:rsidP="000E3845">
      <w:pPr>
        <w:spacing w:after="0" w:line="240" w:lineRule="auto"/>
        <w:ind w:left="720"/>
        <w:jc w:val="both"/>
      </w:pPr>
    </w:p>
    <w:p w14:paraId="029A9EB8" w14:textId="0E530A2C" w:rsidR="00067823" w:rsidRDefault="00646404" w:rsidP="00646404">
      <w:pPr>
        <w:spacing w:after="0" w:line="240" w:lineRule="auto"/>
        <w:ind w:left="720" w:hanging="720"/>
        <w:jc w:val="both"/>
        <w:rPr>
          <w:b/>
        </w:rPr>
      </w:pPr>
      <w:r>
        <w:rPr>
          <w:b/>
        </w:rPr>
        <w:t>3</w:t>
      </w:r>
      <w:r w:rsidR="0034495C">
        <w:rPr>
          <w:b/>
        </w:rPr>
        <w:t>.</w:t>
      </w:r>
      <w:r>
        <w:rPr>
          <w:b/>
        </w:rPr>
        <w:tab/>
      </w:r>
      <w:r w:rsidR="009D595B">
        <w:rPr>
          <w:b/>
        </w:rPr>
        <w:t>P</w:t>
      </w:r>
      <w:r w:rsidR="00B17C95">
        <w:rPr>
          <w:b/>
        </w:rPr>
        <w:t>roclamation – Constitution Week</w:t>
      </w:r>
    </w:p>
    <w:p w14:paraId="53B1E433" w14:textId="77777777" w:rsidR="00B17C95" w:rsidRDefault="00B17C95" w:rsidP="00646404">
      <w:pPr>
        <w:spacing w:after="0" w:line="240" w:lineRule="auto"/>
        <w:ind w:left="720" w:hanging="720"/>
        <w:jc w:val="both"/>
        <w:rPr>
          <w:b/>
        </w:rPr>
      </w:pPr>
    </w:p>
    <w:p w14:paraId="735B0184" w14:textId="449884B3" w:rsidR="00B17C95" w:rsidRDefault="00B17C95" w:rsidP="00B17C95">
      <w:pPr>
        <w:spacing w:after="0" w:line="240" w:lineRule="auto"/>
        <w:ind w:left="720" w:hanging="720"/>
        <w:jc w:val="both"/>
        <w:rPr>
          <w:bCs/>
        </w:rPr>
      </w:pPr>
      <w:r>
        <w:rPr>
          <w:b/>
        </w:rPr>
        <w:tab/>
      </w:r>
      <w:r>
        <w:rPr>
          <w:bCs/>
        </w:rPr>
        <w:t>Mayor Gosline advised the representative</w:t>
      </w:r>
      <w:r w:rsidR="008654E7">
        <w:rPr>
          <w:bCs/>
        </w:rPr>
        <w:t>s</w:t>
      </w:r>
      <w:r>
        <w:rPr>
          <w:bCs/>
        </w:rPr>
        <w:t xml:space="preserve"> were unable to attend and the proclamation would be presented at a later date.</w:t>
      </w:r>
    </w:p>
    <w:p w14:paraId="2743354E" w14:textId="6DD7300B" w:rsidR="00985B2C" w:rsidRPr="00985B2C" w:rsidRDefault="00985B2C" w:rsidP="00B17C95">
      <w:pPr>
        <w:spacing w:after="0" w:line="240" w:lineRule="auto"/>
        <w:ind w:left="720" w:hanging="720"/>
        <w:jc w:val="both"/>
        <w:rPr>
          <w:bCs/>
        </w:rPr>
      </w:pPr>
      <w:r>
        <w:rPr>
          <w:b/>
        </w:rPr>
        <w:tab/>
      </w:r>
    </w:p>
    <w:p w14:paraId="577DD757" w14:textId="77777777" w:rsidR="00B17C95" w:rsidRDefault="00B17C95" w:rsidP="00B17C95">
      <w:pPr>
        <w:spacing w:after="0" w:line="240" w:lineRule="auto"/>
        <w:ind w:left="720"/>
        <w:jc w:val="both"/>
      </w:pPr>
      <w:r>
        <w:lastRenderedPageBreak/>
        <w:t>Mayor Gosline congratulated Community Development Director Monica Wilkinson on the recent grant received for the Farmer’s Market in the amount of $1,000 from Capital Farm Credit.  She advised only nine cities in the state of Texas received the grant.</w:t>
      </w:r>
    </w:p>
    <w:p w14:paraId="11BB0843" w14:textId="77777777" w:rsidR="00B17C95" w:rsidRDefault="00B17C95" w:rsidP="00B17C95">
      <w:pPr>
        <w:spacing w:after="0" w:line="240" w:lineRule="auto"/>
        <w:ind w:left="720" w:hanging="720"/>
        <w:jc w:val="both"/>
        <w:rPr>
          <w:b/>
        </w:rPr>
      </w:pPr>
    </w:p>
    <w:p w14:paraId="50166DE5" w14:textId="203DAFFA" w:rsidR="008E102F" w:rsidRDefault="00610DCA" w:rsidP="00610DCA">
      <w:pPr>
        <w:spacing w:after="0" w:line="240" w:lineRule="auto"/>
        <w:ind w:left="720" w:hanging="720"/>
        <w:jc w:val="both"/>
        <w:rPr>
          <w:b/>
        </w:rPr>
      </w:pPr>
      <w:r>
        <w:rPr>
          <w:b/>
        </w:rPr>
        <w:t>4</w:t>
      </w:r>
      <w:r w:rsidR="00865E61">
        <w:rPr>
          <w:b/>
        </w:rPr>
        <w:t>.</w:t>
      </w:r>
      <w:r w:rsidR="00865E61">
        <w:rPr>
          <w:b/>
        </w:rPr>
        <w:tab/>
      </w:r>
      <w:r>
        <w:rPr>
          <w:b/>
        </w:rPr>
        <w:t xml:space="preserve">Public Comment </w:t>
      </w:r>
    </w:p>
    <w:p w14:paraId="5B796F68" w14:textId="77777777" w:rsidR="00610DCA" w:rsidRDefault="00610DCA" w:rsidP="00610DCA">
      <w:pPr>
        <w:spacing w:after="0" w:line="240" w:lineRule="auto"/>
        <w:ind w:left="720" w:hanging="720"/>
        <w:jc w:val="both"/>
        <w:rPr>
          <w:b/>
        </w:rPr>
      </w:pPr>
    </w:p>
    <w:p w14:paraId="1A997C45" w14:textId="05B99032" w:rsidR="00610DCA" w:rsidRDefault="00610DCA" w:rsidP="00610DCA">
      <w:pPr>
        <w:spacing w:after="0" w:line="240" w:lineRule="auto"/>
        <w:ind w:left="720" w:hanging="720"/>
        <w:jc w:val="both"/>
        <w:rPr>
          <w:bCs/>
        </w:rPr>
      </w:pPr>
      <w:r>
        <w:rPr>
          <w:b/>
        </w:rPr>
        <w:tab/>
      </w:r>
      <w:r>
        <w:rPr>
          <w:bCs/>
        </w:rPr>
        <w:t>Charles McArther advised D.L. Green Park was in need of playground equipment</w:t>
      </w:r>
    </w:p>
    <w:p w14:paraId="5C2E1FFE" w14:textId="77777777" w:rsidR="00610DCA" w:rsidRPr="00610DCA" w:rsidRDefault="00610DCA" w:rsidP="00610DCA">
      <w:pPr>
        <w:spacing w:after="0" w:line="240" w:lineRule="auto"/>
        <w:ind w:left="720" w:hanging="720"/>
        <w:jc w:val="both"/>
        <w:rPr>
          <w:bCs/>
        </w:rPr>
      </w:pPr>
    </w:p>
    <w:p w14:paraId="7AE73545" w14:textId="0C1DB68B" w:rsidR="00610DCA" w:rsidRPr="00610DCA" w:rsidRDefault="00610DCA" w:rsidP="00610DCA">
      <w:pPr>
        <w:spacing w:after="0" w:line="240" w:lineRule="auto"/>
        <w:ind w:left="720"/>
        <w:jc w:val="both"/>
        <w:rPr>
          <w:bCs/>
        </w:rPr>
      </w:pPr>
      <w:r>
        <w:rPr>
          <w:bCs/>
        </w:rPr>
        <w:t>Kris Sheffield – 2403 Crescent Drive advised Bismark is a very busy street and safety concern.  There is a yield sign on Crescent at the intersection of Bismark but drivers do not always yield.  Traffic is going over the posted speed limit on Bismark.  He would like this issue to be addressed.</w:t>
      </w:r>
    </w:p>
    <w:p w14:paraId="6562BC6A" w14:textId="7C3EC211" w:rsidR="00F71E2D" w:rsidRDefault="00F71E2D" w:rsidP="002C68AD">
      <w:pPr>
        <w:spacing w:after="0" w:line="240" w:lineRule="auto"/>
        <w:ind w:left="720" w:hanging="720"/>
        <w:jc w:val="both"/>
        <w:rPr>
          <w:b/>
        </w:rPr>
      </w:pPr>
    </w:p>
    <w:p w14:paraId="116C039A" w14:textId="1CF51207" w:rsidR="00A8305A" w:rsidRDefault="00A8305A" w:rsidP="002C68AD">
      <w:pPr>
        <w:spacing w:after="0" w:line="240" w:lineRule="auto"/>
        <w:ind w:left="720" w:hanging="720"/>
        <w:jc w:val="both"/>
        <w:rPr>
          <w:b/>
        </w:rPr>
      </w:pPr>
      <w:r>
        <w:rPr>
          <w:b/>
        </w:rPr>
        <w:t>5.</w:t>
      </w:r>
      <w:r>
        <w:rPr>
          <w:b/>
        </w:rPr>
        <w:tab/>
        <w:t xml:space="preserve">Discuss, Consider and Take Possible Action on </w:t>
      </w:r>
      <w:r w:rsidR="00610DCA">
        <w:rPr>
          <w:b/>
        </w:rPr>
        <w:t>approving Resolution Number 1121 as a settlement with Atmos Energy on a rate case field by Atmos</w:t>
      </w:r>
    </w:p>
    <w:p w14:paraId="6F38AC14" w14:textId="77777777" w:rsidR="00A8305A" w:rsidRDefault="00A8305A" w:rsidP="002C68AD">
      <w:pPr>
        <w:spacing w:after="0" w:line="240" w:lineRule="auto"/>
        <w:ind w:left="720" w:hanging="720"/>
        <w:jc w:val="both"/>
        <w:rPr>
          <w:b/>
        </w:rPr>
      </w:pPr>
    </w:p>
    <w:p w14:paraId="5DF48922" w14:textId="6FBB827A" w:rsidR="00610DCA" w:rsidRPr="00B53CBA" w:rsidRDefault="00610DCA" w:rsidP="00B53CBA">
      <w:pPr>
        <w:spacing w:after="0" w:line="240" w:lineRule="auto"/>
        <w:ind w:left="720" w:hanging="720"/>
        <w:jc w:val="both"/>
        <w:rPr>
          <w:bCs/>
        </w:rPr>
      </w:pPr>
      <w:r>
        <w:rPr>
          <w:b/>
        </w:rPr>
        <w:tab/>
      </w:r>
      <w:r>
        <w:rPr>
          <w:bCs/>
        </w:rPr>
        <w:t xml:space="preserve">Pam Hughes Pak – Atmos </w:t>
      </w:r>
      <w:r w:rsidR="00B53CBA">
        <w:rPr>
          <w:bCs/>
        </w:rPr>
        <w:t xml:space="preserve">Manager of </w:t>
      </w:r>
      <w:r>
        <w:rPr>
          <w:bCs/>
        </w:rPr>
        <w:t>Public Affairs presented the statistics from Atmos Energy on capital expenditures</w:t>
      </w:r>
      <w:r w:rsidR="00B53CBA">
        <w:rPr>
          <w:bCs/>
        </w:rPr>
        <w:t>, miles of pipeline and donations benefiting Wilbarger County in 2024.  She also reported on the Rate Review Mechanism filing requesting a rate increase.  Rates presented by Pak were different than the rates sent to the Commission.</w:t>
      </w:r>
      <w:r w:rsidR="00A8305A">
        <w:rPr>
          <w:b/>
        </w:rPr>
        <w:tab/>
      </w:r>
      <w:r w:rsidR="00B53CBA">
        <w:rPr>
          <w:bCs/>
        </w:rPr>
        <w:t>City Attorney Sage Seal advised the rates needed to be corrected before the Resolution could be approved.</w:t>
      </w:r>
    </w:p>
    <w:p w14:paraId="2481FCB5" w14:textId="77777777" w:rsidR="00610DCA" w:rsidRDefault="00610DCA" w:rsidP="002C68AD">
      <w:pPr>
        <w:spacing w:after="0" w:line="240" w:lineRule="auto"/>
        <w:ind w:left="720" w:hanging="720"/>
        <w:jc w:val="both"/>
        <w:rPr>
          <w:b/>
        </w:rPr>
      </w:pPr>
    </w:p>
    <w:p w14:paraId="5CA5449B" w14:textId="67581E70" w:rsidR="00A8305A" w:rsidRDefault="00A8305A" w:rsidP="00B53CBA">
      <w:pPr>
        <w:spacing w:after="0" w:line="240" w:lineRule="auto"/>
        <w:ind w:left="720"/>
        <w:jc w:val="both"/>
        <w:rPr>
          <w:b/>
        </w:rPr>
      </w:pPr>
      <w:r>
        <w:rPr>
          <w:bCs/>
        </w:rPr>
        <w:t>Commission Aydelott made the motion to</w:t>
      </w:r>
      <w:r w:rsidR="00B53CBA">
        <w:rPr>
          <w:bCs/>
        </w:rPr>
        <w:t xml:space="preserve"> table Resolution Number 1121 until the next meeting.</w:t>
      </w:r>
      <w:r>
        <w:rPr>
          <w:b/>
        </w:rPr>
        <w:tab/>
      </w:r>
    </w:p>
    <w:p w14:paraId="122C9C7A" w14:textId="77777777" w:rsidR="00A8305A" w:rsidRDefault="00A8305A" w:rsidP="002C68AD">
      <w:pPr>
        <w:spacing w:after="0" w:line="240" w:lineRule="auto"/>
        <w:ind w:left="720" w:hanging="720"/>
        <w:jc w:val="both"/>
        <w:rPr>
          <w:b/>
        </w:rPr>
      </w:pPr>
    </w:p>
    <w:p w14:paraId="2945533D" w14:textId="1D83E867" w:rsidR="00A8305A" w:rsidRDefault="00A8305A" w:rsidP="002C68AD">
      <w:pPr>
        <w:spacing w:after="0" w:line="240" w:lineRule="auto"/>
        <w:ind w:left="720" w:hanging="720"/>
        <w:jc w:val="both"/>
        <w:rPr>
          <w:bCs/>
        </w:rPr>
      </w:pPr>
      <w:r>
        <w:rPr>
          <w:b/>
        </w:rPr>
        <w:tab/>
      </w:r>
      <w:r>
        <w:rPr>
          <w:bCs/>
        </w:rPr>
        <w:t>Commissioner Bu</w:t>
      </w:r>
      <w:r w:rsidR="00B53CBA">
        <w:rPr>
          <w:bCs/>
        </w:rPr>
        <w:t>rnett</w:t>
      </w:r>
      <w:r>
        <w:rPr>
          <w:bCs/>
        </w:rPr>
        <w:t xml:space="preserve"> seconded the motion, which passed with a unanimous vote</w:t>
      </w:r>
    </w:p>
    <w:p w14:paraId="096D0C09" w14:textId="77777777" w:rsidR="009462F8" w:rsidRDefault="009462F8" w:rsidP="002C68AD">
      <w:pPr>
        <w:spacing w:after="0" w:line="240" w:lineRule="auto"/>
        <w:ind w:left="720" w:hanging="720"/>
        <w:jc w:val="both"/>
        <w:rPr>
          <w:bCs/>
        </w:rPr>
      </w:pPr>
    </w:p>
    <w:p w14:paraId="79A9E852" w14:textId="719CD6D9" w:rsidR="009462F8" w:rsidRDefault="009462F8" w:rsidP="002C68AD">
      <w:pPr>
        <w:spacing w:after="0" w:line="240" w:lineRule="auto"/>
        <w:ind w:left="720" w:hanging="720"/>
        <w:jc w:val="both"/>
        <w:rPr>
          <w:b/>
        </w:rPr>
      </w:pPr>
      <w:r>
        <w:rPr>
          <w:b/>
        </w:rPr>
        <w:t>6.</w:t>
      </w:r>
      <w:r>
        <w:rPr>
          <w:b/>
        </w:rPr>
        <w:tab/>
        <w:t xml:space="preserve">Discuss, Consider and Take Possible Action on </w:t>
      </w:r>
      <w:r w:rsidR="00B53CBA">
        <w:rPr>
          <w:b/>
        </w:rPr>
        <w:t>the road closures at the intersections of Main and Pease, Pease and Fannin, Texas and Cumberland, Mesquite and Pease and Wilbarger and Cumberland for Bacon City USA</w:t>
      </w:r>
    </w:p>
    <w:p w14:paraId="4107848B" w14:textId="77777777" w:rsidR="009462F8" w:rsidRDefault="009462F8" w:rsidP="002C68AD">
      <w:pPr>
        <w:spacing w:after="0" w:line="240" w:lineRule="auto"/>
        <w:ind w:left="720" w:hanging="720"/>
        <w:jc w:val="both"/>
        <w:rPr>
          <w:b/>
        </w:rPr>
      </w:pPr>
    </w:p>
    <w:p w14:paraId="58D3B9CB" w14:textId="182EC71F" w:rsidR="00B53CBA" w:rsidRPr="00B53CBA" w:rsidRDefault="009462F8" w:rsidP="00B53CBA">
      <w:pPr>
        <w:spacing w:after="0" w:line="240" w:lineRule="auto"/>
        <w:ind w:left="720" w:hanging="720"/>
        <w:jc w:val="both"/>
        <w:rPr>
          <w:bCs/>
        </w:rPr>
      </w:pPr>
      <w:r>
        <w:rPr>
          <w:b/>
        </w:rPr>
        <w:tab/>
      </w:r>
      <w:r>
        <w:rPr>
          <w:bCs/>
        </w:rPr>
        <w:t xml:space="preserve">Commissioner Goodrum made the motion to grant the closure </w:t>
      </w:r>
      <w:r w:rsidR="00B53CBA" w:rsidRPr="00B53CBA">
        <w:rPr>
          <w:bCs/>
        </w:rPr>
        <w:t>at the intersections of Main and Pease, Pease and Fannin, Texas and Cumberland, Mesquite and Pease and Wilbarger and Cumberland for Bacon City USA</w:t>
      </w:r>
      <w:r w:rsidR="00FD4D04">
        <w:rPr>
          <w:bCs/>
        </w:rPr>
        <w:t xml:space="preserve"> event from 10:00 pm on Friday, October 17 to 10:30 pm on Saturday, October 18, 2025</w:t>
      </w:r>
    </w:p>
    <w:p w14:paraId="3A9E875D" w14:textId="4D8B9808" w:rsidR="009462F8" w:rsidRDefault="009462F8" w:rsidP="002C68AD">
      <w:pPr>
        <w:spacing w:after="0" w:line="240" w:lineRule="auto"/>
        <w:ind w:left="720" w:hanging="720"/>
        <w:jc w:val="both"/>
        <w:rPr>
          <w:bCs/>
        </w:rPr>
      </w:pPr>
    </w:p>
    <w:p w14:paraId="56C422A5" w14:textId="77777777" w:rsidR="009462F8" w:rsidRDefault="009462F8" w:rsidP="002C68AD">
      <w:pPr>
        <w:spacing w:after="0" w:line="240" w:lineRule="auto"/>
        <w:ind w:left="720" w:hanging="720"/>
        <w:jc w:val="both"/>
        <w:rPr>
          <w:bCs/>
        </w:rPr>
      </w:pPr>
      <w:r>
        <w:rPr>
          <w:bCs/>
        </w:rPr>
        <w:tab/>
        <w:t>Commissioner Aydelott seconded the motion, which passed with a unanimous vote</w:t>
      </w:r>
    </w:p>
    <w:p w14:paraId="5637A947" w14:textId="77777777" w:rsidR="009462F8" w:rsidRDefault="009462F8" w:rsidP="002C68AD">
      <w:pPr>
        <w:spacing w:after="0" w:line="240" w:lineRule="auto"/>
        <w:ind w:left="720" w:hanging="720"/>
        <w:jc w:val="both"/>
        <w:rPr>
          <w:bCs/>
        </w:rPr>
      </w:pPr>
    </w:p>
    <w:p w14:paraId="7B0DA230" w14:textId="3B8D152C" w:rsidR="009462F8" w:rsidRDefault="009462F8" w:rsidP="002C68AD">
      <w:pPr>
        <w:spacing w:after="0" w:line="240" w:lineRule="auto"/>
        <w:ind w:left="720" w:hanging="720"/>
        <w:jc w:val="both"/>
        <w:rPr>
          <w:b/>
        </w:rPr>
      </w:pPr>
      <w:r>
        <w:rPr>
          <w:b/>
        </w:rPr>
        <w:t>7.</w:t>
      </w:r>
      <w:r>
        <w:rPr>
          <w:b/>
        </w:rPr>
        <w:tab/>
        <w:t xml:space="preserve">Discuss, Consider and Take Possible Action on </w:t>
      </w:r>
      <w:r w:rsidR="00FD4D04">
        <w:rPr>
          <w:b/>
        </w:rPr>
        <w:t>approving the 2024-2025 Amended Annual Budget for the Vernon Business Development Corporation</w:t>
      </w:r>
    </w:p>
    <w:p w14:paraId="6A9F0AEF" w14:textId="77777777" w:rsidR="00FD4D04" w:rsidRDefault="00FD4D04" w:rsidP="002C68AD">
      <w:pPr>
        <w:spacing w:after="0" w:line="240" w:lineRule="auto"/>
        <w:ind w:left="720" w:hanging="720"/>
        <w:jc w:val="both"/>
        <w:rPr>
          <w:b/>
        </w:rPr>
      </w:pPr>
    </w:p>
    <w:p w14:paraId="4D7EB9DA" w14:textId="20D41358" w:rsidR="00FD4D04" w:rsidRPr="00FD4D04" w:rsidRDefault="00FD4D04" w:rsidP="002C68AD">
      <w:pPr>
        <w:spacing w:after="0" w:line="240" w:lineRule="auto"/>
        <w:ind w:left="720" w:hanging="720"/>
        <w:jc w:val="both"/>
        <w:rPr>
          <w:bCs/>
        </w:rPr>
      </w:pPr>
      <w:r>
        <w:rPr>
          <w:b/>
        </w:rPr>
        <w:tab/>
      </w:r>
      <w:r>
        <w:rPr>
          <w:bCs/>
        </w:rPr>
        <w:t>Terry Nava – Vernon Business Development Vice-President presented the amended budget for 2024-2025</w:t>
      </w:r>
    </w:p>
    <w:p w14:paraId="7D01050B" w14:textId="77777777" w:rsidR="009462F8" w:rsidRDefault="009462F8" w:rsidP="002C68AD">
      <w:pPr>
        <w:spacing w:after="0" w:line="240" w:lineRule="auto"/>
        <w:ind w:left="720" w:hanging="720"/>
        <w:jc w:val="both"/>
        <w:rPr>
          <w:b/>
        </w:rPr>
      </w:pPr>
    </w:p>
    <w:p w14:paraId="226A9C2F" w14:textId="7F39FB67" w:rsidR="009462F8" w:rsidRDefault="009462F8" w:rsidP="002C68AD">
      <w:pPr>
        <w:spacing w:after="0" w:line="240" w:lineRule="auto"/>
        <w:ind w:left="720" w:hanging="720"/>
        <w:jc w:val="both"/>
        <w:rPr>
          <w:bCs/>
        </w:rPr>
      </w:pPr>
      <w:r>
        <w:rPr>
          <w:b/>
        </w:rPr>
        <w:tab/>
      </w:r>
      <w:r>
        <w:rPr>
          <w:bCs/>
        </w:rPr>
        <w:t xml:space="preserve">Commissioner Aydelott made the motion to </w:t>
      </w:r>
      <w:r w:rsidR="00FD4D04">
        <w:rPr>
          <w:bCs/>
        </w:rPr>
        <w:t>approve the Vernon Business Development Corporation Amended Annual Budget for 2024-2025 as presented</w:t>
      </w:r>
    </w:p>
    <w:p w14:paraId="03B7D778" w14:textId="77777777" w:rsidR="009462F8" w:rsidRDefault="009462F8" w:rsidP="002C68AD">
      <w:pPr>
        <w:spacing w:after="0" w:line="240" w:lineRule="auto"/>
        <w:ind w:left="720" w:hanging="720"/>
        <w:jc w:val="both"/>
        <w:rPr>
          <w:bCs/>
        </w:rPr>
      </w:pPr>
    </w:p>
    <w:p w14:paraId="51BBE404" w14:textId="77092D24" w:rsidR="009462F8" w:rsidRDefault="009462F8" w:rsidP="002C68AD">
      <w:pPr>
        <w:spacing w:after="0" w:line="240" w:lineRule="auto"/>
        <w:ind w:left="720" w:hanging="720"/>
        <w:jc w:val="both"/>
        <w:rPr>
          <w:bCs/>
        </w:rPr>
      </w:pPr>
      <w:r>
        <w:rPr>
          <w:bCs/>
        </w:rPr>
        <w:tab/>
        <w:t>Commissioner</w:t>
      </w:r>
      <w:r w:rsidR="00FD4D04">
        <w:rPr>
          <w:bCs/>
        </w:rPr>
        <w:t xml:space="preserve"> Goodrum</w:t>
      </w:r>
      <w:r>
        <w:rPr>
          <w:bCs/>
        </w:rPr>
        <w:t xml:space="preserve"> seconded the motion, which passed with a unanimous vote.</w:t>
      </w:r>
    </w:p>
    <w:p w14:paraId="71C0CD8E" w14:textId="77777777" w:rsidR="009462F8" w:rsidRDefault="009462F8" w:rsidP="002C68AD">
      <w:pPr>
        <w:spacing w:after="0" w:line="240" w:lineRule="auto"/>
        <w:ind w:left="720" w:hanging="720"/>
        <w:jc w:val="both"/>
        <w:rPr>
          <w:bCs/>
        </w:rPr>
      </w:pPr>
    </w:p>
    <w:p w14:paraId="2AF6ED1B" w14:textId="66F5FF3B" w:rsidR="003A3246" w:rsidRDefault="009462F8" w:rsidP="002C68AD">
      <w:pPr>
        <w:spacing w:after="0" w:line="240" w:lineRule="auto"/>
        <w:ind w:left="720" w:hanging="720"/>
        <w:jc w:val="both"/>
        <w:rPr>
          <w:b/>
        </w:rPr>
      </w:pPr>
      <w:r>
        <w:rPr>
          <w:b/>
        </w:rPr>
        <w:t>8.</w:t>
      </w:r>
      <w:r w:rsidR="003A3246">
        <w:rPr>
          <w:b/>
        </w:rPr>
        <w:tab/>
        <w:t xml:space="preserve">Discuss, Consider and Take Possible Action on </w:t>
      </w:r>
      <w:r w:rsidR="00FD4D04">
        <w:rPr>
          <w:b/>
        </w:rPr>
        <w:t>approving the 2025-2026 Annual Budget for the Vernon Business Development Corporation</w:t>
      </w:r>
    </w:p>
    <w:p w14:paraId="633EA9B7" w14:textId="77777777" w:rsidR="00FD4D04" w:rsidRDefault="00FD4D04" w:rsidP="002C68AD">
      <w:pPr>
        <w:spacing w:after="0" w:line="240" w:lineRule="auto"/>
        <w:ind w:left="720" w:hanging="720"/>
        <w:jc w:val="both"/>
        <w:rPr>
          <w:b/>
        </w:rPr>
      </w:pPr>
    </w:p>
    <w:p w14:paraId="3C9CD1DA" w14:textId="3BC5C99A" w:rsidR="00FD4D04" w:rsidRPr="00FD4D04" w:rsidRDefault="00FD4D04" w:rsidP="002C68AD">
      <w:pPr>
        <w:spacing w:after="0" w:line="240" w:lineRule="auto"/>
        <w:ind w:left="720" w:hanging="720"/>
        <w:jc w:val="both"/>
        <w:rPr>
          <w:bCs/>
        </w:rPr>
      </w:pPr>
      <w:r>
        <w:rPr>
          <w:b/>
        </w:rPr>
        <w:tab/>
      </w:r>
      <w:bookmarkStart w:id="0" w:name="_Hlk207182611"/>
      <w:r>
        <w:rPr>
          <w:bCs/>
        </w:rPr>
        <w:t xml:space="preserve">Terry Nava – BDC Vice-President presented the </w:t>
      </w:r>
      <w:bookmarkEnd w:id="0"/>
      <w:r>
        <w:rPr>
          <w:bCs/>
        </w:rPr>
        <w:t>2025-2026 Annual Budget.  Rick Hardcastle – BDC Consultant, Jan Bonner – Administrative Assistant and Dustin Fraticelli – BDC Board member answered questions from the Commission.</w:t>
      </w:r>
    </w:p>
    <w:p w14:paraId="4E621500" w14:textId="77777777" w:rsidR="003A3246" w:rsidRDefault="003A3246" w:rsidP="002C68AD">
      <w:pPr>
        <w:spacing w:after="0" w:line="240" w:lineRule="auto"/>
        <w:ind w:left="720" w:hanging="720"/>
        <w:jc w:val="both"/>
        <w:rPr>
          <w:b/>
        </w:rPr>
      </w:pPr>
    </w:p>
    <w:p w14:paraId="0D6FFE88" w14:textId="5D1349F2" w:rsidR="00FD4D04" w:rsidRDefault="003A3246" w:rsidP="00FD4D04">
      <w:pPr>
        <w:spacing w:after="0" w:line="240" w:lineRule="auto"/>
        <w:ind w:left="720" w:hanging="720"/>
        <w:jc w:val="both"/>
        <w:rPr>
          <w:bCs/>
        </w:rPr>
      </w:pPr>
      <w:r>
        <w:rPr>
          <w:b/>
        </w:rPr>
        <w:tab/>
      </w:r>
      <w:r w:rsidR="00FD4D04">
        <w:rPr>
          <w:bCs/>
        </w:rPr>
        <w:t>Commissioner Burnett made the motion to approve the Vernon Business Development Corporations Annual Budget for 2025-2026 as presented.</w:t>
      </w:r>
    </w:p>
    <w:p w14:paraId="116394BE" w14:textId="77777777" w:rsidR="00FD4D04" w:rsidRDefault="00FD4D04" w:rsidP="00FD4D04">
      <w:pPr>
        <w:spacing w:after="0" w:line="240" w:lineRule="auto"/>
        <w:ind w:left="720" w:hanging="720"/>
        <w:jc w:val="both"/>
        <w:rPr>
          <w:bCs/>
        </w:rPr>
      </w:pPr>
    </w:p>
    <w:p w14:paraId="400328F9" w14:textId="43D9709D" w:rsidR="006446C9" w:rsidRDefault="00FD4D04" w:rsidP="00FD4D04">
      <w:pPr>
        <w:spacing w:after="0" w:line="240" w:lineRule="auto"/>
        <w:ind w:left="720" w:hanging="720"/>
        <w:jc w:val="both"/>
        <w:rPr>
          <w:bCs/>
        </w:rPr>
      </w:pPr>
      <w:r>
        <w:rPr>
          <w:bCs/>
        </w:rPr>
        <w:tab/>
        <w:t>Commissioner Aydelott seconded the motion, which passed with a unanimous vote</w:t>
      </w:r>
      <w:r w:rsidR="006446C9">
        <w:rPr>
          <w:bCs/>
        </w:rPr>
        <w:t>.</w:t>
      </w:r>
    </w:p>
    <w:p w14:paraId="0575DD76" w14:textId="77777777" w:rsidR="006446C9" w:rsidRDefault="006446C9" w:rsidP="006446C9">
      <w:pPr>
        <w:spacing w:after="0" w:line="240" w:lineRule="auto"/>
        <w:jc w:val="both"/>
        <w:rPr>
          <w:bCs/>
        </w:rPr>
      </w:pPr>
    </w:p>
    <w:p w14:paraId="65FCF7E5" w14:textId="17CF2742" w:rsidR="006446C9" w:rsidRDefault="006446C9" w:rsidP="005555F7">
      <w:pPr>
        <w:spacing w:after="0" w:line="240" w:lineRule="auto"/>
        <w:ind w:left="720" w:hanging="720"/>
        <w:jc w:val="both"/>
        <w:rPr>
          <w:b/>
        </w:rPr>
      </w:pPr>
      <w:r>
        <w:rPr>
          <w:b/>
        </w:rPr>
        <w:t>9.</w:t>
      </w:r>
      <w:r>
        <w:rPr>
          <w:b/>
        </w:rPr>
        <w:tab/>
      </w:r>
      <w:r w:rsidR="005555F7">
        <w:rPr>
          <w:b/>
        </w:rPr>
        <w:t>Discuss, Consider and Take Possible Action on Resolution Number 1122 amending By-laws for the Business Development Corporation (BDC) of Vernon, Texas</w:t>
      </w:r>
    </w:p>
    <w:p w14:paraId="087DFEAF" w14:textId="77777777" w:rsidR="005555F7" w:rsidRDefault="005555F7" w:rsidP="005555F7">
      <w:pPr>
        <w:spacing w:after="0" w:line="240" w:lineRule="auto"/>
        <w:ind w:left="720" w:hanging="720"/>
        <w:jc w:val="both"/>
        <w:rPr>
          <w:b/>
        </w:rPr>
      </w:pPr>
    </w:p>
    <w:p w14:paraId="33F8402B" w14:textId="44788249" w:rsidR="005555F7" w:rsidRDefault="005555F7" w:rsidP="005555F7">
      <w:pPr>
        <w:spacing w:after="0" w:line="240" w:lineRule="auto"/>
        <w:ind w:left="720" w:hanging="720"/>
        <w:jc w:val="both"/>
        <w:rPr>
          <w:bCs/>
        </w:rPr>
      </w:pPr>
      <w:r>
        <w:rPr>
          <w:b/>
        </w:rPr>
        <w:tab/>
      </w:r>
      <w:r>
        <w:rPr>
          <w:bCs/>
        </w:rPr>
        <w:t>Terry Nava – BDC Vice-President presented the amended by-laws for the BDC.</w:t>
      </w:r>
    </w:p>
    <w:p w14:paraId="34BA5EEE" w14:textId="77777777" w:rsidR="005555F7" w:rsidRDefault="005555F7" w:rsidP="005555F7">
      <w:pPr>
        <w:spacing w:after="0" w:line="240" w:lineRule="auto"/>
        <w:ind w:left="720" w:hanging="720"/>
        <w:jc w:val="both"/>
        <w:rPr>
          <w:bCs/>
        </w:rPr>
      </w:pPr>
    </w:p>
    <w:p w14:paraId="4C835ABE" w14:textId="28E95AD8" w:rsidR="005555F7" w:rsidRDefault="005555F7" w:rsidP="005555F7">
      <w:pPr>
        <w:spacing w:after="0" w:line="240" w:lineRule="auto"/>
        <w:ind w:left="720" w:hanging="720"/>
        <w:jc w:val="both"/>
        <w:rPr>
          <w:bCs/>
        </w:rPr>
      </w:pPr>
      <w:r>
        <w:rPr>
          <w:bCs/>
        </w:rPr>
        <w:tab/>
        <w:t>Commissioner Goodrum made the motion to approve Resolution Number 1122 amending the Business Development Corporation of Vernon, Texas</w:t>
      </w:r>
      <w:r w:rsidR="008654E7">
        <w:rPr>
          <w:bCs/>
        </w:rPr>
        <w:t xml:space="preserve"> By-Laws</w:t>
      </w:r>
      <w:r>
        <w:rPr>
          <w:bCs/>
        </w:rPr>
        <w:t xml:space="preserve"> as presented.</w:t>
      </w:r>
    </w:p>
    <w:p w14:paraId="617BBC04" w14:textId="77777777" w:rsidR="005555F7" w:rsidRDefault="005555F7" w:rsidP="005555F7">
      <w:pPr>
        <w:spacing w:after="0" w:line="240" w:lineRule="auto"/>
        <w:ind w:left="720" w:hanging="720"/>
        <w:jc w:val="both"/>
        <w:rPr>
          <w:bCs/>
        </w:rPr>
      </w:pPr>
    </w:p>
    <w:p w14:paraId="19974889" w14:textId="75748574" w:rsidR="005555F7" w:rsidRDefault="005555F7" w:rsidP="005555F7">
      <w:pPr>
        <w:spacing w:after="0" w:line="240" w:lineRule="auto"/>
        <w:ind w:left="720" w:hanging="720"/>
        <w:jc w:val="both"/>
        <w:rPr>
          <w:b/>
        </w:rPr>
      </w:pPr>
      <w:r>
        <w:rPr>
          <w:bCs/>
        </w:rPr>
        <w:tab/>
        <w:t>Commissioner Aydelott seconded the motion, which passed with a unanimous vote.</w:t>
      </w:r>
    </w:p>
    <w:p w14:paraId="733D5B17" w14:textId="13DC65C3" w:rsidR="005555F7" w:rsidRPr="005555F7" w:rsidRDefault="005555F7" w:rsidP="005555F7">
      <w:pPr>
        <w:spacing w:after="0" w:line="240" w:lineRule="auto"/>
        <w:ind w:left="720" w:hanging="720"/>
        <w:jc w:val="both"/>
        <w:rPr>
          <w:bCs/>
        </w:rPr>
      </w:pPr>
      <w:r>
        <w:rPr>
          <w:b/>
        </w:rPr>
        <w:tab/>
      </w:r>
    </w:p>
    <w:p w14:paraId="7F28C653" w14:textId="634BD79A" w:rsidR="006446C9" w:rsidRDefault="006446C9" w:rsidP="00EC4657">
      <w:pPr>
        <w:spacing w:after="0" w:line="240" w:lineRule="auto"/>
        <w:ind w:left="720" w:hanging="720"/>
        <w:jc w:val="both"/>
        <w:rPr>
          <w:b/>
        </w:rPr>
      </w:pPr>
      <w:r>
        <w:rPr>
          <w:b/>
        </w:rPr>
        <w:t>10.</w:t>
      </w:r>
      <w:r>
        <w:rPr>
          <w:b/>
        </w:rPr>
        <w:tab/>
        <w:t xml:space="preserve">Discuss, Consider and Take Possible Action </w:t>
      </w:r>
      <w:r w:rsidR="00EC4657">
        <w:rPr>
          <w:b/>
        </w:rPr>
        <w:t xml:space="preserve">on </w:t>
      </w:r>
      <w:r w:rsidR="005555F7">
        <w:rPr>
          <w:b/>
        </w:rPr>
        <w:t>appointing three board members to the Business Development Corporation (BDC) of Vernon, Texas</w:t>
      </w:r>
    </w:p>
    <w:p w14:paraId="410764F9" w14:textId="77777777" w:rsidR="00EC4657" w:rsidRDefault="00EC4657" w:rsidP="00EC4657">
      <w:pPr>
        <w:spacing w:after="0" w:line="240" w:lineRule="auto"/>
        <w:ind w:left="720" w:hanging="720"/>
        <w:jc w:val="both"/>
        <w:rPr>
          <w:b/>
        </w:rPr>
      </w:pPr>
    </w:p>
    <w:p w14:paraId="299B4105" w14:textId="77777777" w:rsidR="00D54BB2" w:rsidRDefault="00D54BB2" w:rsidP="00EC4657">
      <w:pPr>
        <w:spacing w:after="0" w:line="240" w:lineRule="auto"/>
        <w:ind w:left="720" w:hanging="720"/>
        <w:jc w:val="both"/>
        <w:rPr>
          <w:bCs/>
        </w:rPr>
      </w:pPr>
      <w:r>
        <w:rPr>
          <w:b/>
        </w:rPr>
        <w:tab/>
      </w:r>
      <w:r>
        <w:rPr>
          <w:bCs/>
        </w:rPr>
        <w:t xml:space="preserve">City Manager Kennon advised the Business Development Corporation has a five-member board that serves a three-year term with a maximum of two terms.  Current board members Daniel Walker, Terry Nava and Dustin Fraticelli are eligible and willing to serve another three-year term.  The Commission needs to appoint all three positions.  </w:t>
      </w:r>
    </w:p>
    <w:p w14:paraId="3A6AF6D4" w14:textId="77777777" w:rsidR="00D54BB2" w:rsidRDefault="00D54BB2" w:rsidP="00EC4657">
      <w:pPr>
        <w:spacing w:after="0" w:line="240" w:lineRule="auto"/>
        <w:ind w:left="720" w:hanging="720"/>
        <w:jc w:val="both"/>
        <w:rPr>
          <w:bCs/>
        </w:rPr>
      </w:pPr>
    </w:p>
    <w:p w14:paraId="790B0559" w14:textId="441A2785" w:rsidR="00D54BB2" w:rsidRDefault="00D54BB2" w:rsidP="00D54BB2">
      <w:pPr>
        <w:spacing w:after="0" w:line="240" w:lineRule="auto"/>
        <w:ind w:left="720"/>
        <w:jc w:val="both"/>
        <w:rPr>
          <w:bCs/>
        </w:rPr>
      </w:pPr>
      <w:r>
        <w:rPr>
          <w:bCs/>
        </w:rPr>
        <w:t>Nominations submitted were Terry Nava, Daniel Walker, Charles Shiplet, Pam Gosline and Dustin Fraticelli</w:t>
      </w:r>
    </w:p>
    <w:p w14:paraId="71E084DD" w14:textId="77777777" w:rsidR="00D54BB2" w:rsidRDefault="00D54BB2" w:rsidP="00EC4657">
      <w:pPr>
        <w:spacing w:after="0" w:line="240" w:lineRule="auto"/>
        <w:ind w:left="720" w:hanging="720"/>
        <w:jc w:val="both"/>
        <w:rPr>
          <w:bCs/>
        </w:rPr>
      </w:pPr>
    </w:p>
    <w:p w14:paraId="7780B4A4" w14:textId="2F7349BC" w:rsidR="00D54BB2" w:rsidRDefault="00D54BB2" w:rsidP="00EC4657">
      <w:pPr>
        <w:spacing w:after="0" w:line="240" w:lineRule="auto"/>
        <w:ind w:left="720" w:hanging="720"/>
        <w:jc w:val="both"/>
        <w:rPr>
          <w:bCs/>
        </w:rPr>
      </w:pPr>
      <w:r>
        <w:rPr>
          <w:bCs/>
        </w:rPr>
        <w:tab/>
        <w:t>Secretary Stone passed ballots to Commissioners Burnett, Aydelott and Goodrum.  Mayor Gosline was unable to vote because she nominated.</w:t>
      </w:r>
    </w:p>
    <w:p w14:paraId="77A443EB" w14:textId="77777777" w:rsidR="00D54BB2" w:rsidRDefault="00D54BB2" w:rsidP="00EC4657">
      <w:pPr>
        <w:spacing w:after="0" w:line="240" w:lineRule="auto"/>
        <w:ind w:left="720" w:hanging="720"/>
        <w:jc w:val="both"/>
        <w:rPr>
          <w:bCs/>
        </w:rPr>
      </w:pPr>
    </w:p>
    <w:p w14:paraId="3C55BA4C" w14:textId="2161A913" w:rsidR="00D54BB2" w:rsidRDefault="00D54BB2" w:rsidP="00EC4657">
      <w:pPr>
        <w:spacing w:after="0" w:line="240" w:lineRule="auto"/>
        <w:ind w:left="720" w:hanging="720"/>
        <w:jc w:val="both"/>
        <w:rPr>
          <w:bCs/>
        </w:rPr>
      </w:pPr>
      <w:r>
        <w:rPr>
          <w:bCs/>
        </w:rPr>
        <w:tab/>
        <w:t>Ballots:</w:t>
      </w:r>
    </w:p>
    <w:p w14:paraId="2F72E0DA" w14:textId="01372A13" w:rsidR="00D54BB2" w:rsidRDefault="00D54BB2" w:rsidP="00D54BB2">
      <w:pPr>
        <w:spacing w:after="0" w:line="240" w:lineRule="auto"/>
        <w:ind w:left="720"/>
        <w:jc w:val="both"/>
        <w:rPr>
          <w:bCs/>
        </w:rPr>
      </w:pPr>
      <w:r>
        <w:rPr>
          <w:bCs/>
        </w:rPr>
        <w:t>Commissioner Burnett – Pam Gosline, Charles Shiplet, Terry Nava</w:t>
      </w:r>
    </w:p>
    <w:p w14:paraId="6A052479" w14:textId="6456FE88" w:rsidR="00D54BB2" w:rsidRDefault="00D54BB2" w:rsidP="00EC4657">
      <w:pPr>
        <w:spacing w:after="0" w:line="240" w:lineRule="auto"/>
        <w:ind w:left="720" w:hanging="720"/>
        <w:jc w:val="both"/>
        <w:rPr>
          <w:bCs/>
        </w:rPr>
      </w:pPr>
      <w:r>
        <w:rPr>
          <w:bCs/>
        </w:rPr>
        <w:tab/>
        <w:t>Commissioner Aydelott – Daniel Walker, Charles Shiplet, Pam Gosline</w:t>
      </w:r>
    </w:p>
    <w:p w14:paraId="6C1F58A1" w14:textId="7866221A" w:rsidR="00D54BB2" w:rsidRPr="00D54BB2" w:rsidRDefault="00D54BB2" w:rsidP="00EC4657">
      <w:pPr>
        <w:spacing w:after="0" w:line="240" w:lineRule="auto"/>
        <w:ind w:left="720" w:hanging="720"/>
        <w:jc w:val="both"/>
        <w:rPr>
          <w:bCs/>
        </w:rPr>
      </w:pPr>
      <w:r>
        <w:rPr>
          <w:bCs/>
        </w:rPr>
        <w:tab/>
        <w:t>Commissioner Goodrum – Pam Gosline, Terry Nava, Charles Shiplet</w:t>
      </w:r>
    </w:p>
    <w:p w14:paraId="09F2BCA0" w14:textId="77777777" w:rsidR="00D54BB2" w:rsidRDefault="00EC4657" w:rsidP="00D54BB2">
      <w:pPr>
        <w:spacing w:after="0" w:line="240" w:lineRule="auto"/>
        <w:ind w:left="720" w:hanging="720"/>
        <w:jc w:val="both"/>
        <w:rPr>
          <w:b/>
        </w:rPr>
      </w:pPr>
      <w:r>
        <w:rPr>
          <w:b/>
        </w:rPr>
        <w:tab/>
      </w:r>
    </w:p>
    <w:p w14:paraId="3AA00C21" w14:textId="083F92E3" w:rsidR="00D54BB2" w:rsidRDefault="00D54BB2" w:rsidP="00D54BB2">
      <w:pPr>
        <w:spacing w:after="0" w:line="240" w:lineRule="auto"/>
        <w:ind w:left="720"/>
        <w:jc w:val="both"/>
        <w:rPr>
          <w:bCs/>
        </w:rPr>
      </w:pPr>
      <w:r>
        <w:rPr>
          <w:bCs/>
        </w:rPr>
        <w:t>Secretary Stone read the votes:  Gosline – 3, Shiplet – 3, Nava – 2, Walker – 1</w:t>
      </w:r>
    </w:p>
    <w:p w14:paraId="28FE19BE" w14:textId="77777777" w:rsidR="00D54BB2" w:rsidRDefault="00D54BB2" w:rsidP="00D54BB2">
      <w:pPr>
        <w:spacing w:after="0" w:line="240" w:lineRule="auto"/>
        <w:ind w:left="720" w:hanging="720"/>
        <w:jc w:val="both"/>
        <w:rPr>
          <w:bCs/>
        </w:rPr>
      </w:pPr>
    </w:p>
    <w:p w14:paraId="0B661B5C" w14:textId="642CDC0F" w:rsidR="00EC4657" w:rsidRDefault="00EC4657" w:rsidP="00D54BB2">
      <w:pPr>
        <w:spacing w:after="0" w:line="240" w:lineRule="auto"/>
        <w:ind w:left="720"/>
        <w:jc w:val="both"/>
        <w:rPr>
          <w:bCs/>
        </w:rPr>
      </w:pPr>
      <w:r>
        <w:rPr>
          <w:bCs/>
        </w:rPr>
        <w:t xml:space="preserve">Commissioner </w:t>
      </w:r>
      <w:r w:rsidR="00D54BB2">
        <w:rPr>
          <w:bCs/>
        </w:rPr>
        <w:t xml:space="preserve">Goodrum made the motion to appoint Pam Gosline, Charles Shiplet and Terry Nava to a </w:t>
      </w:r>
      <w:r w:rsidR="00550C22">
        <w:rPr>
          <w:bCs/>
        </w:rPr>
        <w:t>three-year</w:t>
      </w:r>
      <w:r w:rsidR="00D54BB2">
        <w:rPr>
          <w:bCs/>
        </w:rPr>
        <w:t xml:space="preserve"> term on the board of the Business Development Corporation of Vernon, Texas</w:t>
      </w:r>
    </w:p>
    <w:p w14:paraId="46160D37" w14:textId="77777777" w:rsidR="00EC4657" w:rsidRDefault="00EC4657" w:rsidP="00EC4657">
      <w:pPr>
        <w:spacing w:after="0" w:line="240" w:lineRule="auto"/>
        <w:ind w:left="720" w:hanging="720"/>
        <w:jc w:val="both"/>
        <w:rPr>
          <w:bCs/>
        </w:rPr>
      </w:pPr>
    </w:p>
    <w:p w14:paraId="158D7570" w14:textId="18899B50" w:rsidR="00EC4657" w:rsidRDefault="00EC4657" w:rsidP="00EC4657">
      <w:pPr>
        <w:spacing w:after="0" w:line="240" w:lineRule="auto"/>
        <w:ind w:left="720" w:hanging="720"/>
        <w:jc w:val="both"/>
        <w:rPr>
          <w:bCs/>
        </w:rPr>
      </w:pPr>
      <w:r>
        <w:rPr>
          <w:bCs/>
        </w:rPr>
        <w:tab/>
        <w:t>Commissioner Burnett seconded the motion, which passed with a unanimous vote</w:t>
      </w:r>
    </w:p>
    <w:p w14:paraId="205F4407" w14:textId="77777777" w:rsidR="00EC4657" w:rsidRDefault="00EC4657" w:rsidP="00EC4657">
      <w:pPr>
        <w:spacing w:after="0" w:line="240" w:lineRule="auto"/>
        <w:ind w:left="720" w:hanging="720"/>
        <w:jc w:val="both"/>
        <w:rPr>
          <w:bCs/>
        </w:rPr>
      </w:pPr>
    </w:p>
    <w:p w14:paraId="77F9998D" w14:textId="1B4ED8B4" w:rsidR="00EC4657" w:rsidRDefault="00EC4657" w:rsidP="00EC4657">
      <w:pPr>
        <w:spacing w:after="0" w:line="240" w:lineRule="auto"/>
        <w:ind w:left="720" w:hanging="720"/>
        <w:jc w:val="both"/>
        <w:rPr>
          <w:b/>
        </w:rPr>
      </w:pPr>
      <w:r>
        <w:rPr>
          <w:b/>
        </w:rPr>
        <w:t>11.</w:t>
      </w:r>
      <w:r>
        <w:rPr>
          <w:b/>
        </w:rPr>
        <w:tab/>
        <w:t xml:space="preserve">Discuss, Consider and Take Possible Action </w:t>
      </w:r>
      <w:r w:rsidR="00550C22">
        <w:rPr>
          <w:b/>
        </w:rPr>
        <w:t xml:space="preserve">on a request to close some streets and adjust traffic flow </w:t>
      </w:r>
      <w:r w:rsidR="008654E7">
        <w:rPr>
          <w:b/>
        </w:rPr>
        <w:t>a</w:t>
      </w:r>
      <w:r w:rsidR="00550C22">
        <w:rPr>
          <w:b/>
        </w:rPr>
        <w:t>t Orbison Park for Southwest Rural Electric (SWRE) Annual meeting</w:t>
      </w:r>
    </w:p>
    <w:p w14:paraId="693606CB" w14:textId="77777777" w:rsidR="00EC4657" w:rsidRDefault="00EC4657" w:rsidP="00EC4657">
      <w:pPr>
        <w:spacing w:after="0" w:line="240" w:lineRule="auto"/>
        <w:ind w:left="720" w:hanging="720"/>
        <w:jc w:val="both"/>
        <w:rPr>
          <w:b/>
        </w:rPr>
      </w:pPr>
    </w:p>
    <w:p w14:paraId="5F1D05B6" w14:textId="3ADC28C3" w:rsidR="00EC4657" w:rsidRDefault="00EC4657" w:rsidP="00EC4657">
      <w:pPr>
        <w:spacing w:after="0" w:line="240" w:lineRule="auto"/>
        <w:ind w:left="720" w:hanging="720"/>
        <w:jc w:val="both"/>
        <w:rPr>
          <w:bCs/>
        </w:rPr>
      </w:pPr>
      <w:r>
        <w:rPr>
          <w:b/>
        </w:rPr>
        <w:tab/>
      </w:r>
      <w:r>
        <w:rPr>
          <w:bCs/>
        </w:rPr>
        <w:t xml:space="preserve">Commissioner Aydelott made the motion to approve </w:t>
      </w:r>
      <w:r w:rsidR="00550C22">
        <w:rPr>
          <w:bCs/>
        </w:rPr>
        <w:t>the adjustment of traffic flow on Oh Pretty Worman Lane and Orbison Park Street on the south side of the soccer field, plus close Only the Lonely Lane on October 7, 2025 from 2:00 pm to 7:00 pm for the SWRE Annual meeting</w:t>
      </w:r>
    </w:p>
    <w:p w14:paraId="0FD630BC" w14:textId="77777777" w:rsidR="00EC4657" w:rsidRDefault="00EC4657" w:rsidP="00EC4657">
      <w:pPr>
        <w:spacing w:after="0" w:line="240" w:lineRule="auto"/>
        <w:ind w:left="720" w:hanging="720"/>
        <w:jc w:val="both"/>
        <w:rPr>
          <w:bCs/>
        </w:rPr>
      </w:pPr>
    </w:p>
    <w:p w14:paraId="6D56F277" w14:textId="34E5B511" w:rsidR="00EC4657" w:rsidRDefault="00EC4657" w:rsidP="00EC4657">
      <w:pPr>
        <w:spacing w:after="0" w:line="240" w:lineRule="auto"/>
        <w:ind w:left="720" w:hanging="720"/>
        <w:jc w:val="both"/>
        <w:rPr>
          <w:bCs/>
        </w:rPr>
      </w:pPr>
      <w:r>
        <w:rPr>
          <w:bCs/>
        </w:rPr>
        <w:tab/>
        <w:t>Commissioner Bu</w:t>
      </w:r>
      <w:r w:rsidR="00550C22">
        <w:rPr>
          <w:bCs/>
        </w:rPr>
        <w:t>rnett</w:t>
      </w:r>
      <w:r>
        <w:rPr>
          <w:bCs/>
        </w:rPr>
        <w:t xml:space="preserve"> seconded the motion, which passed with a unanimous vote</w:t>
      </w:r>
    </w:p>
    <w:p w14:paraId="51F6C084" w14:textId="77777777" w:rsidR="00EC4657" w:rsidRDefault="00EC4657" w:rsidP="00EC4657">
      <w:pPr>
        <w:spacing w:after="0" w:line="240" w:lineRule="auto"/>
        <w:ind w:left="720" w:hanging="720"/>
        <w:jc w:val="both"/>
        <w:rPr>
          <w:bCs/>
        </w:rPr>
      </w:pPr>
    </w:p>
    <w:p w14:paraId="1600A80E" w14:textId="0FBADA17" w:rsidR="00EC4657" w:rsidRDefault="00EC4657" w:rsidP="00EC4657">
      <w:pPr>
        <w:spacing w:after="0" w:line="240" w:lineRule="auto"/>
        <w:ind w:left="720" w:hanging="720"/>
        <w:jc w:val="both"/>
        <w:rPr>
          <w:b/>
        </w:rPr>
      </w:pPr>
      <w:r>
        <w:rPr>
          <w:b/>
        </w:rPr>
        <w:t>12.</w:t>
      </w:r>
      <w:r>
        <w:rPr>
          <w:b/>
        </w:rPr>
        <w:tab/>
        <w:t xml:space="preserve">Discuss, Consider and Take Possible Action on </w:t>
      </w:r>
      <w:r w:rsidR="009A0614">
        <w:rPr>
          <w:b/>
        </w:rPr>
        <w:t>the appointment of two Board Members to the Vernon Housing Authority Board of Directors</w:t>
      </w:r>
    </w:p>
    <w:p w14:paraId="490CAE18" w14:textId="77777777" w:rsidR="009A0614" w:rsidRDefault="009A0614" w:rsidP="00EC4657">
      <w:pPr>
        <w:spacing w:after="0" w:line="240" w:lineRule="auto"/>
        <w:ind w:left="720" w:hanging="720"/>
        <w:jc w:val="both"/>
        <w:rPr>
          <w:b/>
        </w:rPr>
      </w:pPr>
    </w:p>
    <w:p w14:paraId="68D17A5F" w14:textId="56517B25" w:rsidR="009A0614" w:rsidRPr="009A0614" w:rsidRDefault="009A0614" w:rsidP="00EC4657">
      <w:pPr>
        <w:spacing w:after="0" w:line="240" w:lineRule="auto"/>
        <w:ind w:left="720" w:hanging="720"/>
        <w:jc w:val="both"/>
        <w:rPr>
          <w:bCs/>
        </w:rPr>
      </w:pPr>
      <w:r>
        <w:rPr>
          <w:b/>
        </w:rPr>
        <w:tab/>
      </w:r>
      <w:r w:rsidR="009C0E9D">
        <w:rPr>
          <w:bCs/>
        </w:rPr>
        <w:t>City Manager Kennon advised the board of directors consist of five members who serve two-year terms.  One board member is required to be a resident.  Two of the current board members will expire at the end of September 2025.  Two members would like to be re-appointed – Jennifer Baldwin – resident and Phil McCuistion.</w:t>
      </w:r>
    </w:p>
    <w:p w14:paraId="6CB8B2CC" w14:textId="77777777" w:rsidR="00EC4657" w:rsidRDefault="00EC4657" w:rsidP="00EC4657">
      <w:pPr>
        <w:spacing w:after="0" w:line="240" w:lineRule="auto"/>
        <w:ind w:left="720" w:hanging="720"/>
        <w:jc w:val="both"/>
        <w:rPr>
          <w:b/>
        </w:rPr>
      </w:pPr>
    </w:p>
    <w:p w14:paraId="75F89266" w14:textId="2C07FD83" w:rsidR="00EC4657" w:rsidRDefault="00EC4657" w:rsidP="00EC4657">
      <w:pPr>
        <w:spacing w:after="0" w:line="240" w:lineRule="auto"/>
        <w:ind w:left="720" w:hanging="720"/>
        <w:jc w:val="both"/>
        <w:rPr>
          <w:bCs/>
        </w:rPr>
      </w:pPr>
      <w:r>
        <w:rPr>
          <w:b/>
        </w:rPr>
        <w:tab/>
      </w:r>
      <w:r>
        <w:rPr>
          <w:bCs/>
        </w:rPr>
        <w:t xml:space="preserve">Commissioner </w:t>
      </w:r>
      <w:r w:rsidR="009C0E9D">
        <w:rPr>
          <w:bCs/>
        </w:rPr>
        <w:t>Goodrum</w:t>
      </w:r>
      <w:r>
        <w:rPr>
          <w:bCs/>
        </w:rPr>
        <w:t xml:space="preserve"> made the motion to </w:t>
      </w:r>
      <w:r w:rsidR="009C0E9D">
        <w:rPr>
          <w:bCs/>
        </w:rPr>
        <w:t>re-appoint Jennifer Baldwin and Phil McCuistion for a two-year term to the Vernon Housing Authority Board of Directors</w:t>
      </w:r>
    </w:p>
    <w:p w14:paraId="4D66B915" w14:textId="77777777" w:rsidR="008A3307" w:rsidRDefault="008A3307" w:rsidP="00EC4657">
      <w:pPr>
        <w:spacing w:after="0" w:line="240" w:lineRule="auto"/>
        <w:ind w:left="720" w:hanging="720"/>
        <w:jc w:val="both"/>
        <w:rPr>
          <w:bCs/>
        </w:rPr>
      </w:pPr>
    </w:p>
    <w:p w14:paraId="712616D5" w14:textId="26A5ADCD" w:rsidR="008A3307" w:rsidRDefault="00D2289A" w:rsidP="00EC4657">
      <w:pPr>
        <w:spacing w:after="0" w:line="240" w:lineRule="auto"/>
        <w:ind w:left="720" w:hanging="720"/>
        <w:jc w:val="both"/>
        <w:rPr>
          <w:bCs/>
        </w:rPr>
      </w:pPr>
      <w:r>
        <w:rPr>
          <w:bCs/>
        </w:rPr>
        <w:tab/>
        <w:t xml:space="preserve">Commissioner </w:t>
      </w:r>
      <w:r w:rsidR="009C0E9D">
        <w:rPr>
          <w:bCs/>
        </w:rPr>
        <w:t>Aydelott</w:t>
      </w:r>
      <w:r>
        <w:rPr>
          <w:bCs/>
        </w:rPr>
        <w:t xml:space="preserve"> seconded the motion, which passed with a unanimous vote</w:t>
      </w:r>
    </w:p>
    <w:p w14:paraId="490FF21A" w14:textId="77777777" w:rsidR="00EC4657" w:rsidRDefault="00EC4657" w:rsidP="00EC4657">
      <w:pPr>
        <w:spacing w:after="0" w:line="240" w:lineRule="auto"/>
        <w:ind w:left="720" w:hanging="720"/>
        <w:jc w:val="both"/>
        <w:rPr>
          <w:bCs/>
        </w:rPr>
      </w:pPr>
    </w:p>
    <w:p w14:paraId="56678CE5" w14:textId="3A511439" w:rsidR="00AA557B" w:rsidRDefault="00EC4657" w:rsidP="000E069B">
      <w:pPr>
        <w:spacing w:after="0" w:line="240" w:lineRule="auto"/>
        <w:ind w:left="720" w:hanging="720"/>
        <w:jc w:val="both"/>
        <w:rPr>
          <w:b/>
        </w:rPr>
      </w:pPr>
      <w:r>
        <w:rPr>
          <w:b/>
        </w:rPr>
        <w:t>13.</w:t>
      </w:r>
      <w:r>
        <w:rPr>
          <w:b/>
        </w:rPr>
        <w:tab/>
      </w:r>
      <w:bookmarkStart w:id="1" w:name="_Hlk207195177"/>
      <w:r w:rsidR="000E069B">
        <w:rPr>
          <w:b/>
        </w:rPr>
        <w:t>Public Hearing – Specific Use Permit at 2403 Crescent</w:t>
      </w:r>
    </w:p>
    <w:p w14:paraId="318A84C1" w14:textId="77777777" w:rsidR="000E069B" w:rsidRDefault="000E069B" w:rsidP="000E069B">
      <w:pPr>
        <w:spacing w:after="0" w:line="240" w:lineRule="auto"/>
        <w:ind w:left="720" w:hanging="720"/>
        <w:jc w:val="both"/>
        <w:rPr>
          <w:b/>
        </w:rPr>
      </w:pPr>
    </w:p>
    <w:p w14:paraId="51251F12" w14:textId="25DA65EC" w:rsidR="000E069B" w:rsidRDefault="000E069B" w:rsidP="000E069B">
      <w:pPr>
        <w:spacing w:after="0" w:line="240" w:lineRule="auto"/>
        <w:ind w:left="720" w:hanging="720"/>
        <w:jc w:val="both"/>
        <w:rPr>
          <w:bCs/>
        </w:rPr>
      </w:pPr>
      <w:r>
        <w:rPr>
          <w:b/>
        </w:rPr>
        <w:tab/>
      </w:r>
      <w:r>
        <w:rPr>
          <w:bCs/>
        </w:rPr>
        <w:t>Commissioner Aydelott made the motion to enter into Public Hearing at 6:21 pm</w:t>
      </w:r>
    </w:p>
    <w:p w14:paraId="737C4557" w14:textId="77777777" w:rsidR="000E069B" w:rsidRDefault="000E069B" w:rsidP="000E069B">
      <w:pPr>
        <w:spacing w:after="0" w:line="240" w:lineRule="auto"/>
        <w:ind w:left="720" w:hanging="720"/>
        <w:jc w:val="both"/>
        <w:rPr>
          <w:bCs/>
        </w:rPr>
      </w:pPr>
    </w:p>
    <w:p w14:paraId="34CB47C8" w14:textId="7BE05ABC" w:rsidR="000E069B" w:rsidRDefault="000E069B" w:rsidP="000E069B">
      <w:pPr>
        <w:spacing w:after="0" w:line="240" w:lineRule="auto"/>
        <w:ind w:left="720" w:hanging="720"/>
        <w:jc w:val="both"/>
        <w:rPr>
          <w:bCs/>
        </w:rPr>
      </w:pPr>
      <w:r>
        <w:rPr>
          <w:bCs/>
        </w:rPr>
        <w:tab/>
        <w:t>Commissioner Burnett seconded the motion, which passed with a unanimous vote</w:t>
      </w:r>
    </w:p>
    <w:p w14:paraId="205B3014" w14:textId="77777777" w:rsidR="000E069B" w:rsidRDefault="000E069B" w:rsidP="000E069B">
      <w:pPr>
        <w:spacing w:after="0" w:line="240" w:lineRule="auto"/>
        <w:ind w:left="720" w:hanging="720"/>
        <w:jc w:val="both"/>
        <w:rPr>
          <w:bCs/>
        </w:rPr>
      </w:pPr>
    </w:p>
    <w:p w14:paraId="594744D8" w14:textId="4000FD37" w:rsidR="000E069B" w:rsidRDefault="000E069B" w:rsidP="000E069B">
      <w:pPr>
        <w:spacing w:after="0" w:line="240" w:lineRule="auto"/>
        <w:ind w:left="720" w:hanging="720"/>
        <w:jc w:val="both"/>
        <w:rPr>
          <w:bCs/>
        </w:rPr>
      </w:pPr>
      <w:r>
        <w:rPr>
          <w:bCs/>
        </w:rPr>
        <w:tab/>
        <w:t>Kris Sheffield addressed the Commission concerning his request for a front yard carport</w:t>
      </w:r>
    </w:p>
    <w:p w14:paraId="50BB5660" w14:textId="77777777" w:rsidR="000E069B" w:rsidRDefault="000E069B" w:rsidP="000E069B">
      <w:pPr>
        <w:spacing w:after="0" w:line="240" w:lineRule="auto"/>
        <w:ind w:left="720" w:hanging="720"/>
        <w:jc w:val="both"/>
        <w:rPr>
          <w:bCs/>
        </w:rPr>
      </w:pPr>
    </w:p>
    <w:p w14:paraId="5C4447B3" w14:textId="42C70E29" w:rsidR="000E069B" w:rsidRDefault="000E069B" w:rsidP="000E069B">
      <w:pPr>
        <w:spacing w:after="0" w:line="240" w:lineRule="auto"/>
        <w:ind w:left="720" w:hanging="720"/>
        <w:jc w:val="both"/>
        <w:rPr>
          <w:bCs/>
        </w:rPr>
      </w:pPr>
      <w:r>
        <w:rPr>
          <w:bCs/>
        </w:rPr>
        <w:tab/>
        <w:t xml:space="preserve">Community Development Director Wilkinson advised the Planning and Zoning Commission met and unanimously approved </w:t>
      </w:r>
      <w:r w:rsidR="009E2891">
        <w:rPr>
          <w:bCs/>
        </w:rPr>
        <w:t>the permit</w:t>
      </w:r>
    </w:p>
    <w:p w14:paraId="270935D1" w14:textId="77777777" w:rsidR="000E069B" w:rsidRDefault="000E069B" w:rsidP="000E069B">
      <w:pPr>
        <w:spacing w:after="0" w:line="240" w:lineRule="auto"/>
        <w:ind w:left="720" w:hanging="720"/>
        <w:jc w:val="both"/>
        <w:rPr>
          <w:bCs/>
        </w:rPr>
      </w:pPr>
    </w:p>
    <w:p w14:paraId="503D2E94" w14:textId="60E72A1D" w:rsidR="000E069B" w:rsidRDefault="000E069B" w:rsidP="000E069B">
      <w:pPr>
        <w:spacing w:after="0" w:line="240" w:lineRule="auto"/>
        <w:ind w:left="720" w:hanging="720"/>
        <w:jc w:val="both"/>
        <w:rPr>
          <w:bCs/>
        </w:rPr>
      </w:pPr>
      <w:r>
        <w:rPr>
          <w:bCs/>
        </w:rPr>
        <w:tab/>
        <w:t>Commissioner Aydelott made the motion to exit Public Hearing at 6:23 pm</w:t>
      </w:r>
    </w:p>
    <w:p w14:paraId="13C6D2DC" w14:textId="77777777" w:rsidR="000E069B" w:rsidRPr="000E069B" w:rsidRDefault="000E069B" w:rsidP="000E069B">
      <w:pPr>
        <w:spacing w:after="0" w:line="240" w:lineRule="auto"/>
        <w:ind w:left="720" w:hanging="720"/>
        <w:jc w:val="both"/>
        <w:rPr>
          <w:bCs/>
        </w:rPr>
      </w:pPr>
    </w:p>
    <w:p w14:paraId="7D9728CB" w14:textId="6A472913" w:rsidR="006446C9" w:rsidRDefault="00AA557B" w:rsidP="006446C9">
      <w:pPr>
        <w:spacing w:after="0" w:line="240" w:lineRule="auto"/>
        <w:jc w:val="both"/>
        <w:rPr>
          <w:bCs/>
        </w:rPr>
      </w:pPr>
      <w:r>
        <w:rPr>
          <w:bCs/>
        </w:rPr>
        <w:tab/>
        <w:t>Commissioner Bu</w:t>
      </w:r>
      <w:r w:rsidR="000E069B">
        <w:rPr>
          <w:bCs/>
        </w:rPr>
        <w:t>rnett</w:t>
      </w:r>
      <w:r>
        <w:rPr>
          <w:bCs/>
        </w:rPr>
        <w:t xml:space="preserve"> seconded the motion, which passed with a unanimous vote</w:t>
      </w:r>
    </w:p>
    <w:bookmarkEnd w:id="1"/>
    <w:p w14:paraId="2B6EE4BF" w14:textId="77777777" w:rsidR="00AA557B" w:rsidRDefault="00AA557B" w:rsidP="006446C9">
      <w:pPr>
        <w:spacing w:after="0" w:line="240" w:lineRule="auto"/>
        <w:jc w:val="both"/>
        <w:rPr>
          <w:bCs/>
        </w:rPr>
      </w:pPr>
    </w:p>
    <w:p w14:paraId="340EAC6D" w14:textId="1ED38A45" w:rsidR="00AA557B" w:rsidRDefault="00AA557B" w:rsidP="009E2891">
      <w:pPr>
        <w:spacing w:after="0" w:line="240" w:lineRule="auto"/>
        <w:ind w:left="720" w:hanging="720"/>
        <w:jc w:val="both"/>
        <w:rPr>
          <w:b/>
        </w:rPr>
      </w:pPr>
      <w:r>
        <w:rPr>
          <w:b/>
        </w:rPr>
        <w:t>14.</w:t>
      </w:r>
      <w:r>
        <w:rPr>
          <w:b/>
        </w:rPr>
        <w:tab/>
        <w:t xml:space="preserve">Discuss, Consider and Take Possible Action </w:t>
      </w:r>
      <w:r w:rsidR="009E2891">
        <w:rPr>
          <w:b/>
        </w:rPr>
        <w:t>on approval of Ordinance Number 1838 Specific Use Permit carport at 2403 Crescent</w:t>
      </w:r>
    </w:p>
    <w:p w14:paraId="09C2E9C2" w14:textId="77777777" w:rsidR="00AA557B" w:rsidRDefault="00AA557B" w:rsidP="00AA557B">
      <w:pPr>
        <w:spacing w:after="0" w:line="240" w:lineRule="auto"/>
        <w:ind w:left="720"/>
        <w:jc w:val="both"/>
        <w:rPr>
          <w:b/>
        </w:rPr>
      </w:pPr>
    </w:p>
    <w:p w14:paraId="0A6AC850" w14:textId="6517A13E" w:rsidR="00AA557B" w:rsidRDefault="00AA557B" w:rsidP="00AA557B">
      <w:pPr>
        <w:spacing w:after="0" w:line="240" w:lineRule="auto"/>
        <w:ind w:left="720"/>
        <w:jc w:val="both"/>
        <w:rPr>
          <w:bCs/>
        </w:rPr>
      </w:pPr>
      <w:r>
        <w:rPr>
          <w:bCs/>
        </w:rPr>
        <w:t xml:space="preserve">Commissioner </w:t>
      </w:r>
      <w:r w:rsidR="008F5BAB">
        <w:rPr>
          <w:bCs/>
        </w:rPr>
        <w:t>Burnett</w:t>
      </w:r>
      <w:r>
        <w:rPr>
          <w:bCs/>
        </w:rPr>
        <w:t xml:space="preserve"> made the motion to approve Ordinance Number 1</w:t>
      </w:r>
      <w:r w:rsidR="008F5BAB">
        <w:rPr>
          <w:bCs/>
        </w:rPr>
        <w:t>838 Specific Use Permit</w:t>
      </w:r>
      <w:r>
        <w:rPr>
          <w:bCs/>
        </w:rPr>
        <w:t xml:space="preserve"> </w:t>
      </w:r>
      <w:r w:rsidR="008F5BAB">
        <w:rPr>
          <w:bCs/>
        </w:rPr>
        <w:t>to allow a front yard carport at 2403 Crescent Drive</w:t>
      </w:r>
    </w:p>
    <w:p w14:paraId="32943F36" w14:textId="77777777" w:rsidR="008F5BAB" w:rsidRDefault="008F5BAB" w:rsidP="00AA557B">
      <w:pPr>
        <w:spacing w:after="0" w:line="240" w:lineRule="auto"/>
        <w:ind w:left="720"/>
        <w:jc w:val="both"/>
        <w:rPr>
          <w:bCs/>
        </w:rPr>
      </w:pPr>
    </w:p>
    <w:p w14:paraId="36574A76" w14:textId="237E93ED" w:rsidR="008F5BAB" w:rsidRDefault="008F5BAB" w:rsidP="00AA557B">
      <w:pPr>
        <w:spacing w:after="0" w:line="240" w:lineRule="auto"/>
        <w:ind w:left="720"/>
        <w:jc w:val="both"/>
        <w:rPr>
          <w:bCs/>
        </w:rPr>
      </w:pPr>
      <w:r>
        <w:rPr>
          <w:bCs/>
        </w:rPr>
        <w:t>Commissioner Aydelott recused himself due to being related to Kris Sheffield</w:t>
      </w:r>
    </w:p>
    <w:p w14:paraId="425482BD" w14:textId="77777777" w:rsidR="00AA557B" w:rsidRDefault="00AA557B" w:rsidP="00AA557B">
      <w:pPr>
        <w:spacing w:after="0" w:line="240" w:lineRule="auto"/>
        <w:ind w:left="720"/>
        <w:jc w:val="both"/>
        <w:rPr>
          <w:bCs/>
        </w:rPr>
      </w:pPr>
    </w:p>
    <w:p w14:paraId="73008E25" w14:textId="7FB8494C" w:rsidR="00AA557B" w:rsidRDefault="00AA557B" w:rsidP="00AA557B">
      <w:pPr>
        <w:spacing w:after="0" w:line="240" w:lineRule="auto"/>
        <w:ind w:left="720"/>
        <w:jc w:val="both"/>
        <w:rPr>
          <w:bCs/>
        </w:rPr>
      </w:pPr>
      <w:r>
        <w:rPr>
          <w:bCs/>
        </w:rPr>
        <w:t xml:space="preserve">Commissioner Goodrum seconded the motion, which passed with a </w:t>
      </w:r>
      <w:r w:rsidR="008F5BAB">
        <w:rPr>
          <w:bCs/>
        </w:rPr>
        <w:t>majority</w:t>
      </w:r>
      <w:r>
        <w:rPr>
          <w:bCs/>
        </w:rPr>
        <w:t xml:space="preserve"> vote</w:t>
      </w:r>
      <w:r w:rsidR="003B0694">
        <w:rPr>
          <w:bCs/>
        </w:rPr>
        <w:t xml:space="preserve">: </w:t>
      </w:r>
      <w:r w:rsidR="008F5BAB">
        <w:rPr>
          <w:bCs/>
        </w:rPr>
        <w:t xml:space="preserve"> Burnett – Yes, Gosline – Yes, Aydelott – Abstain, Goodrum - Yes</w:t>
      </w:r>
    </w:p>
    <w:p w14:paraId="11973453" w14:textId="77777777" w:rsidR="008F5BAB" w:rsidRDefault="008F5BAB" w:rsidP="00AA557B">
      <w:pPr>
        <w:spacing w:after="0" w:line="240" w:lineRule="auto"/>
        <w:ind w:left="720"/>
        <w:jc w:val="both"/>
        <w:rPr>
          <w:b/>
        </w:rPr>
      </w:pPr>
    </w:p>
    <w:p w14:paraId="5AE69A98" w14:textId="18DC873C" w:rsidR="008F5BAB" w:rsidRDefault="00AA557B" w:rsidP="008F5BAB">
      <w:pPr>
        <w:spacing w:after="0" w:line="240" w:lineRule="auto"/>
        <w:ind w:left="720" w:hanging="720"/>
        <w:jc w:val="both"/>
        <w:rPr>
          <w:b/>
        </w:rPr>
      </w:pPr>
      <w:r>
        <w:rPr>
          <w:b/>
        </w:rPr>
        <w:t>15.</w:t>
      </w:r>
      <w:r>
        <w:rPr>
          <w:b/>
        </w:rPr>
        <w:tab/>
      </w:r>
      <w:r w:rsidR="008F5BAB">
        <w:rPr>
          <w:b/>
        </w:rPr>
        <w:t>Public Hearing – Specific Use Permit at 2907 Sunset Circle</w:t>
      </w:r>
    </w:p>
    <w:p w14:paraId="5BC5AA49" w14:textId="77777777" w:rsidR="008F5BAB" w:rsidRDefault="008F5BAB" w:rsidP="008F5BAB">
      <w:pPr>
        <w:spacing w:after="0" w:line="240" w:lineRule="auto"/>
        <w:ind w:left="720" w:hanging="720"/>
        <w:jc w:val="both"/>
        <w:rPr>
          <w:b/>
        </w:rPr>
      </w:pPr>
    </w:p>
    <w:p w14:paraId="49229008" w14:textId="5E36668C" w:rsidR="008F5BAB" w:rsidRDefault="008F5BAB" w:rsidP="008F5BAB">
      <w:pPr>
        <w:spacing w:after="0" w:line="240" w:lineRule="auto"/>
        <w:ind w:left="720" w:hanging="720"/>
        <w:jc w:val="both"/>
        <w:rPr>
          <w:bCs/>
        </w:rPr>
      </w:pPr>
      <w:r>
        <w:rPr>
          <w:b/>
        </w:rPr>
        <w:tab/>
      </w:r>
      <w:r>
        <w:rPr>
          <w:bCs/>
        </w:rPr>
        <w:t>Commissioner Aydelott made the motion to enter into Public Hearing at 6:2</w:t>
      </w:r>
      <w:r w:rsidR="003B0694">
        <w:rPr>
          <w:bCs/>
        </w:rPr>
        <w:t>5</w:t>
      </w:r>
      <w:r>
        <w:rPr>
          <w:bCs/>
        </w:rPr>
        <w:t xml:space="preserve"> pm</w:t>
      </w:r>
    </w:p>
    <w:p w14:paraId="4DFC50C2" w14:textId="77777777" w:rsidR="008F5BAB" w:rsidRDefault="008F5BAB" w:rsidP="008F5BAB">
      <w:pPr>
        <w:spacing w:after="0" w:line="240" w:lineRule="auto"/>
        <w:ind w:left="720" w:hanging="720"/>
        <w:jc w:val="both"/>
        <w:rPr>
          <w:bCs/>
        </w:rPr>
      </w:pPr>
    </w:p>
    <w:p w14:paraId="63B2F1C0" w14:textId="77777777" w:rsidR="008F5BAB" w:rsidRDefault="008F5BAB" w:rsidP="008F5BAB">
      <w:pPr>
        <w:spacing w:after="0" w:line="240" w:lineRule="auto"/>
        <w:ind w:left="720" w:hanging="720"/>
        <w:jc w:val="both"/>
        <w:rPr>
          <w:bCs/>
        </w:rPr>
      </w:pPr>
      <w:r>
        <w:rPr>
          <w:bCs/>
        </w:rPr>
        <w:tab/>
        <w:t>Commissioner Burnett seconded the motion, which passed with a unanimous vote</w:t>
      </w:r>
    </w:p>
    <w:p w14:paraId="62F13355" w14:textId="77777777" w:rsidR="008F5BAB" w:rsidRDefault="008F5BAB" w:rsidP="008F5BAB">
      <w:pPr>
        <w:spacing w:after="0" w:line="240" w:lineRule="auto"/>
        <w:ind w:left="720" w:hanging="720"/>
        <w:jc w:val="both"/>
        <w:rPr>
          <w:bCs/>
        </w:rPr>
      </w:pPr>
    </w:p>
    <w:p w14:paraId="2D0244CD" w14:textId="26959226" w:rsidR="008F5BAB" w:rsidRDefault="008F5BAB" w:rsidP="008F5BAB">
      <w:pPr>
        <w:spacing w:after="0" w:line="240" w:lineRule="auto"/>
        <w:ind w:left="720" w:hanging="720"/>
        <w:jc w:val="both"/>
        <w:rPr>
          <w:bCs/>
        </w:rPr>
      </w:pPr>
      <w:r>
        <w:rPr>
          <w:bCs/>
        </w:rPr>
        <w:tab/>
        <w:t>Community Development Director Wilkinson advised the Planning and Zoning Commission met and unanimously approved the permit</w:t>
      </w:r>
    </w:p>
    <w:p w14:paraId="73676DC1" w14:textId="77777777" w:rsidR="003B0694" w:rsidRDefault="003B0694" w:rsidP="008F5BAB">
      <w:pPr>
        <w:spacing w:after="0" w:line="240" w:lineRule="auto"/>
        <w:ind w:left="720" w:hanging="720"/>
        <w:jc w:val="both"/>
        <w:rPr>
          <w:bCs/>
        </w:rPr>
      </w:pPr>
    </w:p>
    <w:p w14:paraId="7D59C28C" w14:textId="6FA8CDAA" w:rsidR="003B0694" w:rsidRDefault="003B0694" w:rsidP="008F5BAB">
      <w:pPr>
        <w:spacing w:after="0" w:line="240" w:lineRule="auto"/>
        <w:ind w:left="720" w:hanging="720"/>
        <w:jc w:val="both"/>
        <w:rPr>
          <w:bCs/>
        </w:rPr>
      </w:pPr>
      <w:r>
        <w:rPr>
          <w:bCs/>
        </w:rPr>
        <w:tab/>
        <w:t>No public comment</w:t>
      </w:r>
    </w:p>
    <w:p w14:paraId="4B162E2F" w14:textId="77777777" w:rsidR="008F5BAB" w:rsidRDefault="008F5BAB" w:rsidP="008F5BAB">
      <w:pPr>
        <w:spacing w:after="0" w:line="240" w:lineRule="auto"/>
        <w:ind w:left="720" w:hanging="720"/>
        <w:jc w:val="both"/>
        <w:rPr>
          <w:bCs/>
        </w:rPr>
      </w:pPr>
    </w:p>
    <w:p w14:paraId="2CF6A661" w14:textId="55DAC257" w:rsidR="008F5BAB" w:rsidRDefault="008F5BAB" w:rsidP="008F5BAB">
      <w:pPr>
        <w:spacing w:after="0" w:line="240" w:lineRule="auto"/>
        <w:ind w:left="720" w:hanging="720"/>
        <w:jc w:val="both"/>
        <w:rPr>
          <w:bCs/>
        </w:rPr>
      </w:pPr>
      <w:r>
        <w:rPr>
          <w:bCs/>
        </w:rPr>
        <w:tab/>
        <w:t>Commissioner Aydelott made the motion to exit Public Hearing at 6:2</w:t>
      </w:r>
      <w:r w:rsidR="003B0694">
        <w:rPr>
          <w:bCs/>
        </w:rPr>
        <w:t>7</w:t>
      </w:r>
      <w:r>
        <w:rPr>
          <w:bCs/>
        </w:rPr>
        <w:t xml:space="preserve"> pm</w:t>
      </w:r>
    </w:p>
    <w:p w14:paraId="0D59A0E5" w14:textId="77777777" w:rsidR="008F5BAB" w:rsidRPr="000E069B" w:rsidRDefault="008F5BAB" w:rsidP="008F5BAB">
      <w:pPr>
        <w:spacing w:after="0" w:line="240" w:lineRule="auto"/>
        <w:ind w:left="720" w:hanging="720"/>
        <w:jc w:val="both"/>
        <w:rPr>
          <w:bCs/>
        </w:rPr>
      </w:pPr>
    </w:p>
    <w:p w14:paraId="427E39DF" w14:textId="77777777" w:rsidR="008F5BAB" w:rsidRDefault="008F5BAB" w:rsidP="008F5BAB">
      <w:pPr>
        <w:spacing w:after="0" w:line="240" w:lineRule="auto"/>
        <w:jc w:val="both"/>
        <w:rPr>
          <w:bCs/>
        </w:rPr>
      </w:pPr>
      <w:r>
        <w:rPr>
          <w:bCs/>
        </w:rPr>
        <w:tab/>
        <w:t>Commissioner Burnett seconded the motion, which passed with a unanimous vote</w:t>
      </w:r>
    </w:p>
    <w:p w14:paraId="62E665AE" w14:textId="088AA3CE" w:rsidR="00AA557B" w:rsidRDefault="00AA557B" w:rsidP="003B0694">
      <w:pPr>
        <w:spacing w:after="0" w:line="240" w:lineRule="auto"/>
        <w:jc w:val="both"/>
        <w:rPr>
          <w:bCs/>
        </w:rPr>
      </w:pPr>
    </w:p>
    <w:p w14:paraId="1C4774B4" w14:textId="745B7A54" w:rsidR="003668C7" w:rsidRPr="003B0694" w:rsidRDefault="003B0694" w:rsidP="003B0694">
      <w:pPr>
        <w:spacing w:after="0" w:line="240" w:lineRule="auto"/>
        <w:ind w:left="720" w:hanging="720"/>
        <w:jc w:val="both"/>
        <w:rPr>
          <w:b/>
        </w:rPr>
      </w:pPr>
      <w:r>
        <w:rPr>
          <w:b/>
        </w:rPr>
        <w:t>16.</w:t>
      </w:r>
      <w:r>
        <w:rPr>
          <w:b/>
        </w:rPr>
        <w:tab/>
        <w:t>Discuss, Consider and Take Possible Action on Ordinance Number 1839 Specific Use Permit carport at 2907 Sunset Circle</w:t>
      </w:r>
    </w:p>
    <w:p w14:paraId="22EBFD28" w14:textId="77777777" w:rsidR="003668C7" w:rsidRDefault="003668C7" w:rsidP="00AA557B">
      <w:pPr>
        <w:spacing w:after="0" w:line="240" w:lineRule="auto"/>
        <w:jc w:val="both"/>
        <w:rPr>
          <w:bCs/>
        </w:rPr>
      </w:pPr>
    </w:p>
    <w:p w14:paraId="1F39C32F" w14:textId="5002DCC5" w:rsidR="003B0694" w:rsidRDefault="003B0694" w:rsidP="003B0694">
      <w:pPr>
        <w:spacing w:after="0" w:line="240" w:lineRule="auto"/>
        <w:ind w:left="720"/>
        <w:jc w:val="both"/>
        <w:rPr>
          <w:bCs/>
        </w:rPr>
      </w:pPr>
      <w:r>
        <w:rPr>
          <w:bCs/>
        </w:rPr>
        <w:t>Commissioner Aydelott made the motion to approve Ordinance Number 1839 for a Specific Use Permit to allow a front yard carport at 2907 Sunset Circle</w:t>
      </w:r>
    </w:p>
    <w:p w14:paraId="56D83FDB" w14:textId="77777777" w:rsidR="003B0694" w:rsidRDefault="003B0694" w:rsidP="003B0694">
      <w:pPr>
        <w:spacing w:after="0" w:line="240" w:lineRule="auto"/>
        <w:ind w:left="720"/>
        <w:jc w:val="both"/>
        <w:rPr>
          <w:bCs/>
        </w:rPr>
      </w:pPr>
    </w:p>
    <w:p w14:paraId="1C4FEEFA" w14:textId="6C57F4F1" w:rsidR="003B0694" w:rsidRDefault="003B0694" w:rsidP="003B0694">
      <w:pPr>
        <w:spacing w:after="0" w:line="240" w:lineRule="auto"/>
        <w:ind w:left="720"/>
        <w:jc w:val="both"/>
        <w:rPr>
          <w:bCs/>
        </w:rPr>
      </w:pPr>
      <w:r>
        <w:rPr>
          <w:bCs/>
        </w:rPr>
        <w:t>Commissioner Goodrum seconded the motion, which passed with a unanimous vote</w:t>
      </w:r>
    </w:p>
    <w:p w14:paraId="4EA2278D" w14:textId="77777777" w:rsidR="003B0694" w:rsidRDefault="003B0694" w:rsidP="003B0694">
      <w:pPr>
        <w:spacing w:after="0" w:line="240" w:lineRule="auto"/>
        <w:ind w:left="720"/>
        <w:jc w:val="both"/>
        <w:rPr>
          <w:bCs/>
        </w:rPr>
      </w:pPr>
    </w:p>
    <w:p w14:paraId="4F837888" w14:textId="65FFD036" w:rsidR="00F71E2D" w:rsidRDefault="003668C7" w:rsidP="004E1609">
      <w:pPr>
        <w:spacing w:after="0" w:line="240" w:lineRule="auto"/>
        <w:ind w:left="720" w:hanging="720"/>
        <w:jc w:val="both"/>
        <w:rPr>
          <w:b/>
        </w:rPr>
      </w:pPr>
      <w:r>
        <w:rPr>
          <w:b/>
        </w:rPr>
        <w:t>17.</w:t>
      </w:r>
      <w:r>
        <w:rPr>
          <w:b/>
        </w:rPr>
        <w:tab/>
      </w:r>
      <w:r w:rsidR="003B0694">
        <w:rPr>
          <w:b/>
        </w:rPr>
        <w:t>Discuss, Consider and Take Possible Action on Ordinance Number 1840 protecting and regulating the use of the City of Vernon logo, slogans, motto and seal</w:t>
      </w:r>
    </w:p>
    <w:p w14:paraId="33C70AB0" w14:textId="77777777" w:rsidR="003B0694" w:rsidRDefault="003B0694" w:rsidP="004E1609">
      <w:pPr>
        <w:spacing w:after="0" w:line="240" w:lineRule="auto"/>
        <w:ind w:left="720" w:hanging="720"/>
        <w:jc w:val="both"/>
        <w:rPr>
          <w:b/>
        </w:rPr>
      </w:pPr>
    </w:p>
    <w:p w14:paraId="5ABCF0A3" w14:textId="620CC5ED" w:rsidR="003B0694" w:rsidRDefault="003B0694" w:rsidP="004E1609">
      <w:pPr>
        <w:spacing w:after="0" w:line="240" w:lineRule="auto"/>
        <w:ind w:left="720" w:hanging="720"/>
        <w:jc w:val="both"/>
        <w:rPr>
          <w:bCs/>
        </w:rPr>
      </w:pPr>
      <w:r>
        <w:rPr>
          <w:b/>
        </w:rPr>
        <w:tab/>
      </w:r>
      <w:r>
        <w:rPr>
          <w:bCs/>
        </w:rPr>
        <w:t>Mayor Gosline removed the agenda item</w:t>
      </w:r>
    </w:p>
    <w:p w14:paraId="135501D2" w14:textId="77777777" w:rsidR="003B0694" w:rsidRPr="003B0694" w:rsidRDefault="003B0694" w:rsidP="004E1609">
      <w:pPr>
        <w:spacing w:after="0" w:line="240" w:lineRule="auto"/>
        <w:ind w:left="720" w:hanging="720"/>
        <w:jc w:val="both"/>
        <w:rPr>
          <w:bCs/>
        </w:rPr>
      </w:pPr>
    </w:p>
    <w:p w14:paraId="38B645FF" w14:textId="526ECBF4" w:rsidR="003B0694" w:rsidRDefault="00F71E2D" w:rsidP="004E1609">
      <w:pPr>
        <w:spacing w:after="0" w:line="240" w:lineRule="auto"/>
        <w:ind w:left="720" w:hanging="720"/>
        <w:jc w:val="both"/>
        <w:rPr>
          <w:b/>
        </w:rPr>
      </w:pPr>
      <w:r>
        <w:rPr>
          <w:b/>
        </w:rPr>
        <w:t>1</w:t>
      </w:r>
      <w:r w:rsidR="003668C7">
        <w:rPr>
          <w:b/>
        </w:rPr>
        <w:t>8</w:t>
      </w:r>
      <w:r w:rsidR="008160A3">
        <w:rPr>
          <w:b/>
        </w:rPr>
        <w:t>.</w:t>
      </w:r>
      <w:r w:rsidR="008160A3">
        <w:rPr>
          <w:b/>
        </w:rPr>
        <w:tab/>
      </w:r>
      <w:r w:rsidR="003B0694">
        <w:rPr>
          <w:b/>
        </w:rPr>
        <w:t>Discuss, Consider and Take Possible Action on an extension to the City Manager’s contract</w:t>
      </w:r>
    </w:p>
    <w:p w14:paraId="4AED6DE4" w14:textId="77777777" w:rsidR="003B0694" w:rsidRDefault="003B0694" w:rsidP="004E1609">
      <w:pPr>
        <w:spacing w:after="0" w:line="240" w:lineRule="auto"/>
        <w:ind w:left="720" w:hanging="720"/>
        <w:jc w:val="both"/>
        <w:rPr>
          <w:b/>
        </w:rPr>
      </w:pPr>
    </w:p>
    <w:p w14:paraId="6729759E" w14:textId="3C6A4ADD" w:rsidR="003B0694" w:rsidRDefault="003B0694" w:rsidP="004E1609">
      <w:pPr>
        <w:spacing w:after="0" w:line="240" w:lineRule="auto"/>
        <w:ind w:left="720" w:hanging="720"/>
        <w:jc w:val="both"/>
        <w:rPr>
          <w:bCs/>
        </w:rPr>
      </w:pPr>
      <w:r>
        <w:rPr>
          <w:b/>
        </w:rPr>
        <w:tab/>
      </w:r>
      <w:r>
        <w:rPr>
          <w:bCs/>
        </w:rPr>
        <w:t>Previously in Executive Session the City Commission discussed extending the contract for current City Manager, Darell Kennon for three years</w:t>
      </w:r>
    </w:p>
    <w:p w14:paraId="698B87BD" w14:textId="77777777" w:rsidR="003B0694" w:rsidRDefault="003B0694" w:rsidP="004E1609">
      <w:pPr>
        <w:spacing w:after="0" w:line="240" w:lineRule="auto"/>
        <w:ind w:left="720" w:hanging="720"/>
        <w:jc w:val="both"/>
        <w:rPr>
          <w:bCs/>
        </w:rPr>
      </w:pPr>
    </w:p>
    <w:p w14:paraId="318147E7" w14:textId="4B036C47" w:rsidR="003B0694" w:rsidRDefault="003B0694" w:rsidP="004E1609">
      <w:pPr>
        <w:spacing w:after="0" w:line="240" w:lineRule="auto"/>
        <w:ind w:left="720" w:hanging="720"/>
        <w:jc w:val="both"/>
        <w:rPr>
          <w:bCs/>
        </w:rPr>
      </w:pPr>
      <w:r>
        <w:rPr>
          <w:bCs/>
        </w:rPr>
        <w:tab/>
      </w:r>
      <w:r w:rsidR="009A6FA9">
        <w:rPr>
          <w:bCs/>
        </w:rPr>
        <w:t>Commissioner Aydelott made the motion to amend the City Manager’s contract by extending it to May 1, 2029</w:t>
      </w:r>
    </w:p>
    <w:p w14:paraId="08A41C5F" w14:textId="77777777" w:rsidR="00AA1A21" w:rsidRDefault="00AA1A21" w:rsidP="004E1609">
      <w:pPr>
        <w:spacing w:after="0" w:line="240" w:lineRule="auto"/>
        <w:ind w:left="720" w:hanging="720"/>
        <w:jc w:val="both"/>
        <w:rPr>
          <w:bCs/>
        </w:rPr>
      </w:pPr>
    </w:p>
    <w:p w14:paraId="4A4EBB52" w14:textId="521D8001" w:rsidR="00AA1A21" w:rsidRDefault="00AA1A21" w:rsidP="004E1609">
      <w:pPr>
        <w:spacing w:after="0" w:line="240" w:lineRule="auto"/>
        <w:ind w:left="720" w:hanging="720"/>
        <w:jc w:val="both"/>
        <w:rPr>
          <w:bCs/>
        </w:rPr>
      </w:pPr>
      <w:r>
        <w:rPr>
          <w:bCs/>
        </w:rPr>
        <w:tab/>
        <w:t>Commissioner Burnett seconded the motion.</w:t>
      </w:r>
    </w:p>
    <w:p w14:paraId="6DD2C29A" w14:textId="77777777" w:rsidR="009A6FA9" w:rsidRDefault="009A6FA9" w:rsidP="004E1609">
      <w:pPr>
        <w:spacing w:after="0" w:line="240" w:lineRule="auto"/>
        <w:ind w:left="720" w:hanging="720"/>
        <w:jc w:val="both"/>
        <w:rPr>
          <w:bCs/>
        </w:rPr>
      </w:pPr>
    </w:p>
    <w:p w14:paraId="60F75ADD" w14:textId="14327D90" w:rsidR="009A6FA9" w:rsidRDefault="009A6FA9" w:rsidP="004E1609">
      <w:pPr>
        <w:spacing w:after="0" w:line="240" w:lineRule="auto"/>
        <w:ind w:left="720" w:hanging="720"/>
        <w:jc w:val="both"/>
        <w:rPr>
          <w:bCs/>
        </w:rPr>
      </w:pPr>
      <w:r>
        <w:rPr>
          <w:bCs/>
        </w:rPr>
        <w:tab/>
      </w:r>
      <w:r w:rsidR="00AA1A21" w:rsidRPr="00AA1A21">
        <w:rPr>
          <w:b/>
        </w:rPr>
        <w:t>Public Comment</w:t>
      </w:r>
      <w:r w:rsidR="00AA1A21">
        <w:rPr>
          <w:bCs/>
        </w:rPr>
        <w:t xml:space="preserve">: </w:t>
      </w:r>
      <w:r>
        <w:rPr>
          <w:bCs/>
        </w:rPr>
        <w:t xml:space="preserve">Jackie Hopson – 3319 Pease Street addressed the Commission. He advised he and Darell have a unique </w:t>
      </w:r>
      <w:r w:rsidR="00AA1A21">
        <w:rPr>
          <w:bCs/>
        </w:rPr>
        <w:t>relationship; they go back and forth in the hopes of making the city a better place.  He urged the commission to extend the contract.  He stated Darell has spent a lot of time learning the limits of his authority, the authority of the city and the authority of the people.  Hopson also advised finding another City Manager would only make us start over.  He stated to continue with Darell well into the future as our City Manager creates stability and allows us to build on the progress we have made.</w:t>
      </w:r>
    </w:p>
    <w:p w14:paraId="67C77153" w14:textId="73485F99" w:rsidR="00AA1A21" w:rsidRDefault="00AA1A21" w:rsidP="00AA1A21">
      <w:pPr>
        <w:spacing w:after="0" w:line="240" w:lineRule="auto"/>
        <w:ind w:left="720"/>
        <w:jc w:val="both"/>
        <w:rPr>
          <w:bCs/>
        </w:rPr>
      </w:pPr>
      <w:r>
        <w:rPr>
          <w:bCs/>
        </w:rPr>
        <w:t>The motion passed with a unanimous vote</w:t>
      </w:r>
    </w:p>
    <w:p w14:paraId="3D821CD8" w14:textId="6358D5A4" w:rsidR="00AA1A21" w:rsidRPr="003B0694" w:rsidRDefault="00AA1A21" w:rsidP="004E1609">
      <w:pPr>
        <w:spacing w:after="0" w:line="240" w:lineRule="auto"/>
        <w:ind w:left="720" w:hanging="720"/>
        <w:jc w:val="both"/>
        <w:rPr>
          <w:bCs/>
        </w:rPr>
      </w:pPr>
      <w:r>
        <w:rPr>
          <w:bCs/>
        </w:rPr>
        <w:tab/>
      </w:r>
    </w:p>
    <w:p w14:paraId="2019C509" w14:textId="77777777" w:rsidR="003B0694" w:rsidRDefault="003B0694" w:rsidP="004E1609">
      <w:pPr>
        <w:spacing w:after="0" w:line="240" w:lineRule="auto"/>
        <w:ind w:left="720" w:hanging="720"/>
        <w:jc w:val="both"/>
        <w:rPr>
          <w:b/>
        </w:rPr>
      </w:pPr>
    </w:p>
    <w:p w14:paraId="50630616" w14:textId="62E5E16A" w:rsidR="008C3AF9" w:rsidRDefault="00AA1A21" w:rsidP="004E1609">
      <w:pPr>
        <w:spacing w:after="0" w:line="240" w:lineRule="auto"/>
        <w:ind w:left="720" w:hanging="720"/>
        <w:jc w:val="both"/>
        <w:rPr>
          <w:b/>
        </w:rPr>
      </w:pPr>
      <w:r>
        <w:rPr>
          <w:b/>
        </w:rPr>
        <w:t>19.</w:t>
      </w:r>
      <w:r>
        <w:rPr>
          <w:b/>
        </w:rPr>
        <w:tab/>
      </w:r>
      <w:r w:rsidR="008C3AF9">
        <w:rPr>
          <w:b/>
        </w:rPr>
        <w:t>Adjourn</w:t>
      </w:r>
    </w:p>
    <w:p w14:paraId="0AA56683" w14:textId="77777777" w:rsidR="008C3AF9" w:rsidRDefault="008C3AF9" w:rsidP="00B32476">
      <w:pPr>
        <w:spacing w:after="0" w:line="240" w:lineRule="auto"/>
        <w:ind w:left="720" w:hanging="720"/>
        <w:jc w:val="both"/>
        <w:rPr>
          <w:b/>
        </w:rPr>
      </w:pPr>
    </w:p>
    <w:p w14:paraId="5319060C" w14:textId="6BDEA04E" w:rsidR="008C3AF9" w:rsidRDefault="008C3AF9" w:rsidP="00B32476">
      <w:pPr>
        <w:spacing w:after="0" w:line="240" w:lineRule="auto"/>
        <w:ind w:left="720" w:hanging="720"/>
        <w:jc w:val="both"/>
        <w:rPr>
          <w:bCs/>
        </w:rPr>
      </w:pPr>
      <w:r>
        <w:rPr>
          <w:b/>
        </w:rPr>
        <w:tab/>
      </w:r>
      <w:r>
        <w:rPr>
          <w:bCs/>
        </w:rPr>
        <w:t xml:space="preserve">Commissioner </w:t>
      </w:r>
      <w:r w:rsidR="003668C7">
        <w:rPr>
          <w:bCs/>
        </w:rPr>
        <w:t>Bu</w:t>
      </w:r>
      <w:r w:rsidR="0076694E">
        <w:rPr>
          <w:bCs/>
        </w:rPr>
        <w:t>rnett</w:t>
      </w:r>
      <w:r>
        <w:rPr>
          <w:bCs/>
        </w:rPr>
        <w:t xml:space="preserve"> made the motion to adjourn the meeting at </w:t>
      </w:r>
      <w:r w:rsidR="0076694E">
        <w:rPr>
          <w:bCs/>
        </w:rPr>
        <w:t>6:30</w:t>
      </w:r>
      <w:r>
        <w:rPr>
          <w:bCs/>
        </w:rPr>
        <w:t xml:space="preserve"> pm</w:t>
      </w:r>
    </w:p>
    <w:p w14:paraId="1F832E0D" w14:textId="77777777" w:rsidR="008C3AF9" w:rsidRDefault="008C3AF9" w:rsidP="00B32476">
      <w:pPr>
        <w:spacing w:after="0" w:line="240" w:lineRule="auto"/>
        <w:ind w:left="720" w:hanging="720"/>
        <w:jc w:val="both"/>
        <w:rPr>
          <w:bCs/>
        </w:rPr>
      </w:pPr>
    </w:p>
    <w:p w14:paraId="596A850F" w14:textId="69CAC019" w:rsidR="00C61856" w:rsidRDefault="008C3AF9" w:rsidP="00B32476">
      <w:pPr>
        <w:spacing w:after="0" w:line="240" w:lineRule="auto"/>
        <w:ind w:left="720" w:hanging="720"/>
        <w:jc w:val="both"/>
        <w:rPr>
          <w:bCs/>
        </w:rPr>
      </w:pPr>
      <w:r>
        <w:rPr>
          <w:bCs/>
        </w:rPr>
        <w:tab/>
        <w:t xml:space="preserve">Commissioner </w:t>
      </w:r>
      <w:r w:rsidR="0076694E">
        <w:rPr>
          <w:bCs/>
        </w:rPr>
        <w:t>Goodrum</w:t>
      </w:r>
      <w:r>
        <w:rPr>
          <w:bCs/>
        </w:rPr>
        <w:t xml:space="preserve">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D423" w14:textId="77777777" w:rsidR="005E315E" w:rsidRDefault="005E315E" w:rsidP="00A50111">
      <w:pPr>
        <w:spacing w:after="0" w:line="240" w:lineRule="auto"/>
      </w:pPr>
      <w:r>
        <w:separator/>
      </w:r>
    </w:p>
  </w:endnote>
  <w:endnote w:type="continuationSeparator" w:id="0">
    <w:p w14:paraId="5EF838D7" w14:textId="77777777" w:rsidR="005E315E" w:rsidRDefault="005E315E"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03E4ED80"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067823">
      <w:rPr>
        <w:rFonts w:asciiTheme="majorHAnsi" w:eastAsiaTheme="majorEastAsia" w:hAnsiTheme="majorHAnsi" w:cstheme="majorBidi"/>
      </w:rPr>
      <w:t>0</w:t>
    </w:r>
    <w:r w:rsidR="00B17C95">
      <w:rPr>
        <w:rFonts w:asciiTheme="majorHAnsi" w:eastAsiaTheme="majorEastAsia" w:hAnsiTheme="majorHAnsi" w:cstheme="majorBidi"/>
      </w:rPr>
      <w:t>8</w:t>
    </w:r>
    <w:r w:rsidR="00F71E2D">
      <w:rPr>
        <w:rFonts w:asciiTheme="majorHAnsi" w:eastAsiaTheme="majorEastAsia" w:hAnsiTheme="majorHAnsi" w:cstheme="majorBidi"/>
      </w:rPr>
      <w:t>/2</w:t>
    </w:r>
    <w:r w:rsidR="00B17C95">
      <w:rPr>
        <w:rFonts w:asciiTheme="majorHAnsi" w:eastAsiaTheme="majorEastAsia" w:hAnsiTheme="majorHAnsi" w:cstheme="majorBidi"/>
      </w:rPr>
      <w:t>6</w:t>
    </w:r>
    <w:r w:rsidR="00067823">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EB8B" w14:textId="77777777" w:rsidR="005E315E" w:rsidRDefault="005E315E" w:rsidP="00A50111">
      <w:pPr>
        <w:spacing w:after="0" w:line="240" w:lineRule="auto"/>
      </w:pPr>
      <w:r>
        <w:separator/>
      </w:r>
    </w:p>
  </w:footnote>
  <w:footnote w:type="continuationSeparator" w:id="0">
    <w:p w14:paraId="4B9CDBB2" w14:textId="77777777" w:rsidR="005E315E" w:rsidRDefault="005E315E"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0"/>
  </w:num>
  <w:num w:numId="2" w16cid:durableId="1624799352">
    <w:abstractNumId w:val="4"/>
  </w:num>
  <w:num w:numId="3" w16cid:durableId="759837899">
    <w:abstractNumId w:val="0"/>
  </w:num>
  <w:num w:numId="4" w16cid:durableId="24368868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7"/>
  </w:num>
  <w:num w:numId="9" w16cid:durableId="58137912">
    <w:abstractNumId w:val="9"/>
  </w:num>
  <w:num w:numId="10" w16cid:durableId="1621762742">
    <w:abstractNumId w:val="6"/>
  </w:num>
  <w:num w:numId="11" w16cid:durableId="878008563">
    <w:abstractNumId w:val="1"/>
  </w:num>
  <w:num w:numId="12" w16cid:durableId="200959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823"/>
    <w:rsid w:val="00067DD8"/>
    <w:rsid w:val="000718D0"/>
    <w:rsid w:val="0007423F"/>
    <w:rsid w:val="0007619D"/>
    <w:rsid w:val="00076B7E"/>
    <w:rsid w:val="00077496"/>
    <w:rsid w:val="00077B26"/>
    <w:rsid w:val="0008136C"/>
    <w:rsid w:val="00082268"/>
    <w:rsid w:val="00082E49"/>
    <w:rsid w:val="00087F36"/>
    <w:rsid w:val="0009258D"/>
    <w:rsid w:val="000971D9"/>
    <w:rsid w:val="000A0DB6"/>
    <w:rsid w:val="000A2564"/>
    <w:rsid w:val="000A4C24"/>
    <w:rsid w:val="000A4D00"/>
    <w:rsid w:val="000A5864"/>
    <w:rsid w:val="000A5B8F"/>
    <w:rsid w:val="000B3F1C"/>
    <w:rsid w:val="000B5A79"/>
    <w:rsid w:val="000B5F94"/>
    <w:rsid w:val="000B7ECB"/>
    <w:rsid w:val="000C37CD"/>
    <w:rsid w:val="000C6D90"/>
    <w:rsid w:val="000C7759"/>
    <w:rsid w:val="000D1336"/>
    <w:rsid w:val="000D133E"/>
    <w:rsid w:val="000D1C39"/>
    <w:rsid w:val="000D3319"/>
    <w:rsid w:val="000D36C9"/>
    <w:rsid w:val="000D43FB"/>
    <w:rsid w:val="000E069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78D"/>
    <w:rsid w:val="00135DA9"/>
    <w:rsid w:val="00141C7F"/>
    <w:rsid w:val="00146777"/>
    <w:rsid w:val="00147432"/>
    <w:rsid w:val="001509A4"/>
    <w:rsid w:val="00155F44"/>
    <w:rsid w:val="00167162"/>
    <w:rsid w:val="001720AF"/>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1D"/>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3AF"/>
    <w:rsid w:val="00265CCA"/>
    <w:rsid w:val="002670F3"/>
    <w:rsid w:val="00270730"/>
    <w:rsid w:val="00272913"/>
    <w:rsid w:val="00276006"/>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68AD"/>
    <w:rsid w:val="002C777C"/>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08B3"/>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24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668C7"/>
    <w:rsid w:val="00372A66"/>
    <w:rsid w:val="00372FDE"/>
    <w:rsid w:val="00374188"/>
    <w:rsid w:val="00375B13"/>
    <w:rsid w:val="00380A34"/>
    <w:rsid w:val="00380F9E"/>
    <w:rsid w:val="0038406F"/>
    <w:rsid w:val="00384EA3"/>
    <w:rsid w:val="003872C2"/>
    <w:rsid w:val="00397F36"/>
    <w:rsid w:val="003A0FD9"/>
    <w:rsid w:val="003A3246"/>
    <w:rsid w:val="003A71A3"/>
    <w:rsid w:val="003B047B"/>
    <w:rsid w:val="003B0694"/>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0821"/>
    <w:rsid w:val="004123D3"/>
    <w:rsid w:val="004123ED"/>
    <w:rsid w:val="00412E45"/>
    <w:rsid w:val="00413E8D"/>
    <w:rsid w:val="00414C03"/>
    <w:rsid w:val="00415164"/>
    <w:rsid w:val="00422884"/>
    <w:rsid w:val="00432193"/>
    <w:rsid w:val="0043238E"/>
    <w:rsid w:val="004331BB"/>
    <w:rsid w:val="00440CAE"/>
    <w:rsid w:val="0044299D"/>
    <w:rsid w:val="00442A93"/>
    <w:rsid w:val="00446CB2"/>
    <w:rsid w:val="00446F59"/>
    <w:rsid w:val="00451103"/>
    <w:rsid w:val="00452DED"/>
    <w:rsid w:val="00453007"/>
    <w:rsid w:val="004553FD"/>
    <w:rsid w:val="00460A03"/>
    <w:rsid w:val="00462539"/>
    <w:rsid w:val="0046524C"/>
    <w:rsid w:val="00470EC5"/>
    <w:rsid w:val="0047114A"/>
    <w:rsid w:val="00472DFA"/>
    <w:rsid w:val="0047490E"/>
    <w:rsid w:val="00474C47"/>
    <w:rsid w:val="004754FC"/>
    <w:rsid w:val="00475CE9"/>
    <w:rsid w:val="004764ED"/>
    <w:rsid w:val="004826B3"/>
    <w:rsid w:val="004839C2"/>
    <w:rsid w:val="00486BF9"/>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0392"/>
    <w:rsid w:val="004E1609"/>
    <w:rsid w:val="004E53A9"/>
    <w:rsid w:val="004E751F"/>
    <w:rsid w:val="004F129D"/>
    <w:rsid w:val="004F51A1"/>
    <w:rsid w:val="004F53BB"/>
    <w:rsid w:val="00501127"/>
    <w:rsid w:val="0050409F"/>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0C22"/>
    <w:rsid w:val="00551085"/>
    <w:rsid w:val="005535C6"/>
    <w:rsid w:val="00554434"/>
    <w:rsid w:val="005555F7"/>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032"/>
    <w:rsid w:val="00593468"/>
    <w:rsid w:val="005947EE"/>
    <w:rsid w:val="005976E5"/>
    <w:rsid w:val="005A624D"/>
    <w:rsid w:val="005B3C72"/>
    <w:rsid w:val="005B3FFE"/>
    <w:rsid w:val="005B4661"/>
    <w:rsid w:val="005B4F7E"/>
    <w:rsid w:val="005C0084"/>
    <w:rsid w:val="005D0A43"/>
    <w:rsid w:val="005D1242"/>
    <w:rsid w:val="005D3757"/>
    <w:rsid w:val="005E14B4"/>
    <w:rsid w:val="005E315E"/>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0DCA"/>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46C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7101"/>
    <w:rsid w:val="006B09EB"/>
    <w:rsid w:val="006B4826"/>
    <w:rsid w:val="006B4B75"/>
    <w:rsid w:val="006B702D"/>
    <w:rsid w:val="006C2F99"/>
    <w:rsid w:val="006C7DEC"/>
    <w:rsid w:val="006D1750"/>
    <w:rsid w:val="006D4ACE"/>
    <w:rsid w:val="006D5E56"/>
    <w:rsid w:val="006D6767"/>
    <w:rsid w:val="006D6F41"/>
    <w:rsid w:val="006E2FBF"/>
    <w:rsid w:val="006E4446"/>
    <w:rsid w:val="006E62B4"/>
    <w:rsid w:val="006F031D"/>
    <w:rsid w:val="006F083C"/>
    <w:rsid w:val="006F0D82"/>
    <w:rsid w:val="006F4DBA"/>
    <w:rsid w:val="00702262"/>
    <w:rsid w:val="00703B23"/>
    <w:rsid w:val="00703E3A"/>
    <w:rsid w:val="00703EB1"/>
    <w:rsid w:val="0070648B"/>
    <w:rsid w:val="00706542"/>
    <w:rsid w:val="007111F9"/>
    <w:rsid w:val="0071183C"/>
    <w:rsid w:val="00714AFF"/>
    <w:rsid w:val="00716412"/>
    <w:rsid w:val="00716FA8"/>
    <w:rsid w:val="007213F7"/>
    <w:rsid w:val="00722B25"/>
    <w:rsid w:val="007261DF"/>
    <w:rsid w:val="00726A9D"/>
    <w:rsid w:val="00731D84"/>
    <w:rsid w:val="007331F2"/>
    <w:rsid w:val="00733286"/>
    <w:rsid w:val="00734B0F"/>
    <w:rsid w:val="00734D27"/>
    <w:rsid w:val="00736B7D"/>
    <w:rsid w:val="00737200"/>
    <w:rsid w:val="00740574"/>
    <w:rsid w:val="00742C96"/>
    <w:rsid w:val="00743A0D"/>
    <w:rsid w:val="0074595E"/>
    <w:rsid w:val="007468C8"/>
    <w:rsid w:val="00750D6B"/>
    <w:rsid w:val="00753E14"/>
    <w:rsid w:val="007544DB"/>
    <w:rsid w:val="007553FF"/>
    <w:rsid w:val="00760ED5"/>
    <w:rsid w:val="00761A5E"/>
    <w:rsid w:val="00761BB9"/>
    <w:rsid w:val="00761CFF"/>
    <w:rsid w:val="00763232"/>
    <w:rsid w:val="0076442D"/>
    <w:rsid w:val="0076694E"/>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DF8"/>
    <w:rsid w:val="007B261B"/>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654E7"/>
    <w:rsid w:val="00865E61"/>
    <w:rsid w:val="00871CF8"/>
    <w:rsid w:val="008749D5"/>
    <w:rsid w:val="00874F9A"/>
    <w:rsid w:val="008804B4"/>
    <w:rsid w:val="00882493"/>
    <w:rsid w:val="00886939"/>
    <w:rsid w:val="0089111A"/>
    <w:rsid w:val="0089160D"/>
    <w:rsid w:val="00892F2B"/>
    <w:rsid w:val="00897FBB"/>
    <w:rsid w:val="008A0F49"/>
    <w:rsid w:val="008A3307"/>
    <w:rsid w:val="008A4A28"/>
    <w:rsid w:val="008B05C1"/>
    <w:rsid w:val="008B2B29"/>
    <w:rsid w:val="008C3AF9"/>
    <w:rsid w:val="008C430C"/>
    <w:rsid w:val="008D431A"/>
    <w:rsid w:val="008D497E"/>
    <w:rsid w:val="008E0A03"/>
    <w:rsid w:val="008E102F"/>
    <w:rsid w:val="008E1B23"/>
    <w:rsid w:val="008E3A9E"/>
    <w:rsid w:val="008E4676"/>
    <w:rsid w:val="008E55C9"/>
    <w:rsid w:val="008E6FA6"/>
    <w:rsid w:val="008F5BAB"/>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462F8"/>
    <w:rsid w:val="00950967"/>
    <w:rsid w:val="00950DA9"/>
    <w:rsid w:val="009525FB"/>
    <w:rsid w:val="009623B5"/>
    <w:rsid w:val="009640A7"/>
    <w:rsid w:val="009670F0"/>
    <w:rsid w:val="009723E3"/>
    <w:rsid w:val="00976034"/>
    <w:rsid w:val="009767B7"/>
    <w:rsid w:val="00980BB2"/>
    <w:rsid w:val="00985B2C"/>
    <w:rsid w:val="0098778A"/>
    <w:rsid w:val="00992576"/>
    <w:rsid w:val="00992CEF"/>
    <w:rsid w:val="00994565"/>
    <w:rsid w:val="00996083"/>
    <w:rsid w:val="00996197"/>
    <w:rsid w:val="00997BC6"/>
    <w:rsid w:val="009A0614"/>
    <w:rsid w:val="009A609D"/>
    <w:rsid w:val="009A6FA9"/>
    <w:rsid w:val="009B310D"/>
    <w:rsid w:val="009B42A8"/>
    <w:rsid w:val="009B5203"/>
    <w:rsid w:val="009B6B5A"/>
    <w:rsid w:val="009B6D32"/>
    <w:rsid w:val="009B7E36"/>
    <w:rsid w:val="009C0851"/>
    <w:rsid w:val="009C0E9D"/>
    <w:rsid w:val="009C1ACB"/>
    <w:rsid w:val="009C7291"/>
    <w:rsid w:val="009D437F"/>
    <w:rsid w:val="009D50C9"/>
    <w:rsid w:val="009D595B"/>
    <w:rsid w:val="009D61D9"/>
    <w:rsid w:val="009E0373"/>
    <w:rsid w:val="009E16CB"/>
    <w:rsid w:val="009E2891"/>
    <w:rsid w:val="009E34CF"/>
    <w:rsid w:val="009E43AA"/>
    <w:rsid w:val="009E4C8A"/>
    <w:rsid w:val="009F0979"/>
    <w:rsid w:val="009F127B"/>
    <w:rsid w:val="009F3215"/>
    <w:rsid w:val="009F3216"/>
    <w:rsid w:val="009F5234"/>
    <w:rsid w:val="009F53B3"/>
    <w:rsid w:val="00A00EBD"/>
    <w:rsid w:val="00A01484"/>
    <w:rsid w:val="00A01A1F"/>
    <w:rsid w:val="00A06716"/>
    <w:rsid w:val="00A07999"/>
    <w:rsid w:val="00A1454B"/>
    <w:rsid w:val="00A17201"/>
    <w:rsid w:val="00A17804"/>
    <w:rsid w:val="00A26A6D"/>
    <w:rsid w:val="00A278BE"/>
    <w:rsid w:val="00A30549"/>
    <w:rsid w:val="00A33C84"/>
    <w:rsid w:val="00A34A31"/>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305A"/>
    <w:rsid w:val="00A86D61"/>
    <w:rsid w:val="00A92CC0"/>
    <w:rsid w:val="00A962A2"/>
    <w:rsid w:val="00AA088D"/>
    <w:rsid w:val="00AA1A21"/>
    <w:rsid w:val="00AA1C3B"/>
    <w:rsid w:val="00AA434E"/>
    <w:rsid w:val="00AA4C18"/>
    <w:rsid w:val="00AA557B"/>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25D1"/>
    <w:rsid w:val="00B05952"/>
    <w:rsid w:val="00B15BF7"/>
    <w:rsid w:val="00B16383"/>
    <w:rsid w:val="00B17C95"/>
    <w:rsid w:val="00B21198"/>
    <w:rsid w:val="00B24EFC"/>
    <w:rsid w:val="00B2645B"/>
    <w:rsid w:val="00B30CA3"/>
    <w:rsid w:val="00B31453"/>
    <w:rsid w:val="00B3229C"/>
    <w:rsid w:val="00B323DA"/>
    <w:rsid w:val="00B32476"/>
    <w:rsid w:val="00B340B8"/>
    <w:rsid w:val="00B3434B"/>
    <w:rsid w:val="00B40235"/>
    <w:rsid w:val="00B42201"/>
    <w:rsid w:val="00B433B4"/>
    <w:rsid w:val="00B45C82"/>
    <w:rsid w:val="00B47A8E"/>
    <w:rsid w:val="00B50502"/>
    <w:rsid w:val="00B531AC"/>
    <w:rsid w:val="00B53CBA"/>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0CAD"/>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1685E"/>
    <w:rsid w:val="00C20584"/>
    <w:rsid w:val="00C21810"/>
    <w:rsid w:val="00C24260"/>
    <w:rsid w:val="00C245E5"/>
    <w:rsid w:val="00C26BD5"/>
    <w:rsid w:val="00C317E1"/>
    <w:rsid w:val="00C3363F"/>
    <w:rsid w:val="00C370E0"/>
    <w:rsid w:val="00C37742"/>
    <w:rsid w:val="00C37887"/>
    <w:rsid w:val="00C37B4F"/>
    <w:rsid w:val="00C42A15"/>
    <w:rsid w:val="00C42CED"/>
    <w:rsid w:val="00C44BC6"/>
    <w:rsid w:val="00C503A7"/>
    <w:rsid w:val="00C52CEB"/>
    <w:rsid w:val="00C53947"/>
    <w:rsid w:val="00C53D7D"/>
    <w:rsid w:val="00C567F0"/>
    <w:rsid w:val="00C61856"/>
    <w:rsid w:val="00C6358F"/>
    <w:rsid w:val="00C64311"/>
    <w:rsid w:val="00C6623E"/>
    <w:rsid w:val="00C6715F"/>
    <w:rsid w:val="00C70376"/>
    <w:rsid w:val="00C70638"/>
    <w:rsid w:val="00C72627"/>
    <w:rsid w:val="00C734F1"/>
    <w:rsid w:val="00C74C69"/>
    <w:rsid w:val="00C7784C"/>
    <w:rsid w:val="00C84347"/>
    <w:rsid w:val="00C9620A"/>
    <w:rsid w:val="00C96960"/>
    <w:rsid w:val="00C97B0E"/>
    <w:rsid w:val="00CA0007"/>
    <w:rsid w:val="00CA02C5"/>
    <w:rsid w:val="00CA037A"/>
    <w:rsid w:val="00CA1DB8"/>
    <w:rsid w:val="00CA5127"/>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11216"/>
    <w:rsid w:val="00D15674"/>
    <w:rsid w:val="00D16FA8"/>
    <w:rsid w:val="00D20D85"/>
    <w:rsid w:val="00D2289A"/>
    <w:rsid w:val="00D24DBD"/>
    <w:rsid w:val="00D27412"/>
    <w:rsid w:val="00D35A76"/>
    <w:rsid w:val="00D37DE3"/>
    <w:rsid w:val="00D418C7"/>
    <w:rsid w:val="00D41D47"/>
    <w:rsid w:val="00D464FA"/>
    <w:rsid w:val="00D54BB2"/>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0AC4"/>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61B9"/>
    <w:rsid w:val="00DF7027"/>
    <w:rsid w:val="00DF749F"/>
    <w:rsid w:val="00E0055A"/>
    <w:rsid w:val="00E01DAB"/>
    <w:rsid w:val="00E1196A"/>
    <w:rsid w:val="00E21E4B"/>
    <w:rsid w:val="00E27E9E"/>
    <w:rsid w:val="00E31656"/>
    <w:rsid w:val="00E34AFC"/>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126E"/>
    <w:rsid w:val="00EA2F6B"/>
    <w:rsid w:val="00EA5696"/>
    <w:rsid w:val="00EB247A"/>
    <w:rsid w:val="00EB617F"/>
    <w:rsid w:val="00EB6186"/>
    <w:rsid w:val="00EC4657"/>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17652"/>
    <w:rsid w:val="00F22BA3"/>
    <w:rsid w:val="00F232A0"/>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1E2D"/>
    <w:rsid w:val="00F743CE"/>
    <w:rsid w:val="00F75CE5"/>
    <w:rsid w:val="00F816AE"/>
    <w:rsid w:val="00F8281D"/>
    <w:rsid w:val="00F82B75"/>
    <w:rsid w:val="00F8600F"/>
    <w:rsid w:val="00F864AF"/>
    <w:rsid w:val="00F86A37"/>
    <w:rsid w:val="00F90EE8"/>
    <w:rsid w:val="00F91E84"/>
    <w:rsid w:val="00F93365"/>
    <w:rsid w:val="00F95806"/>
    <w:rsid w:val="00FA1B9D"/>
    <w:rsid w:val="00FA266B"/>
    <w:rsid w:val="00FA45AA"/>
    <w:rsid w:val="00FA6039"/>
    <w:rsid w:val="00FB025B"/>
    <w:rsid w:val="00FB20C3"/>
    <w:rsid w:val="00FB2D44"/>
    <w:rsid w:val="00FB32C6"/>
    <w:rsid w:val="00FB587B"/>
    <w:rsid w:val="00FC03E0"/>
    <w:rsid w:val="00FC1967"/>
    <w:rsid w:val="00FC21EC"/>
    <w:rsid w:val="00FC7244"/>
    <w:rsid w:val="00FD07F6"/>
    <w:rsid w:val="00FD4D04"/>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4</cp:revision>
  <cp:lastPrinted>2025-08-28T15:45:00Z</cp:lastPrinted>
  <dcterms:created xsi:type="dcterms:W3CDTF">2025-08-27T19:43:00Z</dcterms:created>
  <dcterms:modified xsi:type="dcterms:W3CDTF">2025-08-28T15:47:00Z</dcterms:modified>
</cp:coreProperties>
</file>